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E" w:rsidRPr="000F68C3" w:rsidRDefault="00410194" w:rsidP="002F5AC6">
      <w:pPr>
        <w:spacing w:line="480" w:lineRule="auto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 </w:t>
      </w:r>
      <w:r w:rsidR="002F5AC6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E024E6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    </w:t>
      </w:r>
      <w:r w:rsidR="002F5AC6" w:rsidRPr="002F5AC6"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</w:t>
      </w:r>
      <w:r w:rsidR="002F5AC6">
        <w:rPr>
          <w:rFonts w:ascii="Times New Roman" w:hAnsi="Times New Roman"/>
          <w:b/>
          <w:bCs/>
          <w:noProof/>
          <w:sz w:val="24"/>
          <w:szCs w:val="24"/>
        </w:rPr>
        <w:t xml:space="preserve">    </w:t>
      </w:r>
      <w:r w:rsidR="002F5AC6" w:rsidRPr="002F5AC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3B3C0E" w:rsidRPr="002F5AC6">
        <w:rPr>
          <w:rFonts w:ascii="Times New Roman" w:hAnsi="Times New Roman"/>
          <w:b/>
          <w:bCs/>
          <w:sz w:val="24"/>
          <w:szCs w:val="24"/>
          <w:lang w:val="en-US" w:eastAsia="en-US"/>
        </w:rPr>
        <w:t>CURRICULUM</w:t>
      </w:r>
      <w:r w:rsidR="00E024E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VITAE                                            </w:t>
      </w:r>
      <w:r w:rsidR="00E024E6"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5B53BDE1" wp14:editId="36A859D3">
            <wp:extent cx="1033780" cy="1558290"/>
            <wp:effectExtent l="0" t="0" r="0" b="3810"/>
            <wp:docPr id="16" name="Picture 16" descr="C:\Users\Nishant\AppData\Local\Microsoft\Windows\INetCache\Content.Word\ok 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ishant\AppData\Local\Microsoft\Windows\INetCache\Content.Word\ok a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4E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</w:p>
    <w:p w:rsidR="00643DBF" w:rsidRDefault="007C4A61" w:rsidP="004822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Name-</w:t>
      </w:r>
      <w:proofErr w:type="spellStart"/>
      <w:r w:rsidR="000A6AFE">
        <w:rPr>
          <w:rFonts w:ascii="Times New Roman" w:hAnsi="Times New Roman"/>
          <w:b/>
          <w:sz w:val="24"/>
          <w:szCs w:val="24"/>
        </w:rPr>
        <w:t>Dr.</w:t>
      </w:r>
      <w:proofErr w:type="spellEnd"/>
      <w:r w:rsidR="000A6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6AFE">
        <w:rPr>
          <w:rFonts w:ascii="Times New Roman" w:hAnsi="Times New Roman"/>
          <w:b/>
          <w:sz w:val="24"/>
          <w:szCs w:val="24"/>
        </w:rPr>
        <w:t>Nishant</w:t>
      </w:r>
      <w:proofErr w:type="spellEnd"/>
      <w:r w:rsidR="000A6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6AFE">
        <w:rPr>
          <w:rFonts w:ascii="Times New Roman" w:hAnsi="Times New Roman"/>
          <w:b/>
          <w:sz w:val="24"/>
          <w:szCs w:val="24"/>
        </w:rPr>
        <w:t>gupta</w:t>
      </w:r>
      <w:proofErr w:type="spellEnd"/>
    </w:p>
    <w:p w:rsidR="007C4A61" w:rsidRDefault="007C4A61" w:rsidP="004822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Nationality- INDIAN</w:t>
      </w:r>
    </w:p>
    <w:p w:rsidR="000E240F" w:rsidRDefault="000A6AFE" w:rsidP="004822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DOB: 27/10/1988</w:t>
      </w:r>
      <w:r w:rsidR="007C4A61">
        <w:rPr>
          <w:rFonts w:ascii="Times New Roman" w:hAnsi="Times New Roman"/>
          <w:b/>
          <w:sz w:val="24"/>
          <w:szCs w:val="24"/>
        </w:rPr>
        <w:t xml:space="preserve"> , Age:32 </w:t>
      </w:r>
      <w:proofErr w:type="spellStart"/>
      <w:r w:rsidR="007C4A61">
        <w:rPr>
          <w:rFonts w:ascii="Times New Roman" w:hAnsi="Times New Roman"/>
          <w:b/>
          <w:sz w:val="24"/>
          <w:szCs w:val="24"/>
        </w:rPr>
        <w:t>yrs</w:t>
      </w:r>
      <w:proofErr w:type="spellEnd"/>
    </w:p>
    <w:p w:rsidR="007C4A61" w:rsidRDefault="007C4A61" w:rsidP="004822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Sex- Male, Civil status- Married</w:t>
      </w:r>
    </w:p>
    <w:p w:rsidR="007C4A61" w:rsidRDefault="007C4A61" w:rsidP="004822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 – BDS MDS prosthodontics</w:t>
      </w:r>
    </w:p>
    <w:p w:rsidR="007C4A61" w:rsidRDefault="007C4A61" w:rsidP="004822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</w:t>
      </w:r>
      <w:r w:rsidR="009C474D">
        <w:rPr>
          <w:rFonts w:ascii="Times New Roman" w:hAnsi="Times New Roman"/>
          <w:b/>
          <w:sz w:val="24"/>
          <w:szCs w:val="24"/>
        </w:rPr>
        <w:t>ience after PG- 3 years plus</w:t>
      </w:r>
    </w:p>
    <w:p w:rsidR="007C4A61" w:rsidRDefault="007C4A61" w:rsidP="004822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DHA</w:t>
      </w:r>
      <w:r w:rsidR="00AB7A8A">
        <w:rPr>
          <w:rFonts w:ascii="Times New Roman" w:hAnsi="Times New Roman"/>
          <w:b/>
          <w:sz w:val="24"/>
          <w:szCs w:val="24"/>
        </w:rPr>
        <w:t xml:space="preserve"> ELIGBLITY PRESENT</w:t>
      </w:r>
    </w:p>
    <w:p w:rsidR="007C4A61" w:rsidRDefault="007C4A61" w:rsidP="00A74A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Current </w:t>
      </w:r>
      <w:proofErr w:type="spellStart"/>
      <w:r>
        <w:rPr>
          <w:rFonts w:ascii="Times New Roman" w:hAnsi="Times New Roman"/>
          <w:b/>
          <w:sz w:val="24"/>
          <w:szCs w:val="24"/>
        </w:rPr>
        <w:t>Desiganation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Speaclist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Prosthodontist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sanjivani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hospital , </w:t>
      </w:r>
      <w:r w:rsidR="00FB3B58">
        <w:rPr>
          <w:rFonts w:ascii="Times New Roman" w:hAnsi="Times New Roman"/>
          <w:b/>
          <w:sz w:val="24"/>
          <w:szCs w:val="24"/>
        </w:rPr>
        <w:t xml:space="preserve"> </w:t>
      </w:r>
    </w:p>
    <w:p w:rsidR="00643DBF" w:rsidRDefault="00305397" w:rsidP="008D6AFC">
      <w:pPr>
        <w:tabs>
          <w:tab w:val="left" w:pos="56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183515</wp:posOffset>
                </wp:positionV>
                <wp:extent cx="5591175" cy="266700"/>
                <wp:effectExtent l="9525" t="6350" r="9525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6D007F" id="Rectangle 2" o:spid="_x0000_s1026" style="position:absolute;margin-left:-27pt;margin-top:14.45pt;width:440.25pt;height:2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" fillcolor="#bfbfbf"/>
            </w:pict>
          </mc:Fallback>
        </mc:AlternateContent>
      </w:r>
      <w:r w:rsidR="000A6AFE">
        <w:rPr>
          <w:rFonts w:ascii="Times New Roman" w:hAnsi="Times New Roman"/>
          <w:b/>
          <w:sz w:val="24"/>
          <w:szCs w:val="24"/>
        </w:rPr>
        <w:t>Linguistic Ability: English, Hindi, Kannada, Punjabi</w:t>
      </w:r>
      <w:r w:rsidR="008D6AFC">
        <w:rPr>
          <w:rFonts w:ascii="Times New Roman" w:hAnsi="Times New Roman"/>
          <w:b/>
          <w:sz w:val="24"/>
          <w:szCs w:val="24"/>
        </w:rPr>
        <w:tab/>
      </w:r>
    </w:p>
    <w:p w:rsidR="003B3C0E" w:rsidRPr="00482270" w:rsidRDefault="003B3C0E" w:rsidP="003B3C0E">
      <w:pPr>
        <w:pStyle w:val="a3"/>
        <w:rPr>
          <w:rFonts w:ascii="Times New Roman" w:hAnsi="Times New Roman"/>
          <w:b/>
          <w:sz w:val="24"/>
        </w:rPr>
      </w:pPr>
      <w:r w:rsidRPr="00482270">
        <w:rPr>
          <w:rFonts w:ascii="Times New Roman" w:hAnsi="Times New Roman"/>
          <w:b/>
          <w:sz w:val="24"/>
        </w:rPr>
        <w:t>Career Objective:</w:t>
      </w:r>
    </w:p>
    <w:p w:rsidR="00863ECC" w:rsidRPr="008702E0" w:rsidRDefault="00433014" w:rsidP="008702E0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Seeking to work</w:t>
      </w:r>
      <w:r w:rsidR="009D7CC5">
        <w:rPr>
          <w:rFonts w:ascii="Times New Roman" w:hAnsi="Times New Roman"/>
          <w:sz w:val="24"/>
        </w:rPr>
        <w:t xml:space="preserve"> </w:t>
      </w:r>
      <w:r w:rsidR="007846EF">
        <w:rPr>
          <w:rFonts w:ascii="Times New Roman" w:hAnsi="Times New Roman"/>
          <w:sz w:val="24"/>
        </w:rPr>
        <w:t xml:space="preserve">as </w:t>
      </w:r>
      <w:r w:rsidR="00863ECC">
        <w:rPr>
          <w:rFonts w:ascii="Times New Roman" w:hAnsi="Times New Roman"/>
          <w:sz w:val="24"/>
        </w:rPr>
        <w:t xml:space="preserve">a </w:t>
      </w:r>
      <w:r w:rsidR="003D4E5E">
        <w:rPr>
          <w:rFonts w:ascii="Times New Roman" w:hAnsi="Times New Roman"/>
          <w:sz w:val="24"/>
        </w:rPr>
        <w:t xml:space="preserve"> </w:t>
      </w:r>
      <w:proofErr w:type="spellStart"/>
      <w:r w:rsidR="003D4E5E">
        <w:rPr>
          <w:rFonts w:ascii="Times New Roman" w:hAnsi="Times New Roman"/>
          <w:sz w:val="24"/>
        </w:rPr>
        <w:t>prosthodontist</w:t>
      </w:r>
      <w:proofErr w:type="spellEnd"/>
      <w:r w:rsidR="008C5725">
        <w:rPr>
          <w:rFonts w:ascii="Times New Roman" w:hAnsi="Times New Roman"/>
          <w:sz w:val="24"/>
        </w:rPr>
        <w:t xml:space="preserve"> </w:t>
      </w:r>
      <w:r w:rsidR="00322273">
        <w:rPr>
          <w:rFonts w:ascii="Times New Roman" w:hAnsi="Times New Roman"/>
          <w:sz w:val="24"/>
        </w:rPr>
        <w:t xml:space="preserve">&amp; </w:t>
      </w:r>
      <w:proofErr w:type="spellStart"/>
      <w:r w:rsidR="00322273">
        <w:rPr>
          <w:rFonts w:ascii="Times New Roman" w:hAnsi="Times New Roman"/>
          <w:sz w:val="24"/>
        </w:rPr>
        <w:t>implantologist</w:t>
      </w:r>
      <w:proofErr w:type="spellEnd"/>
      <w:r w:rsidR="00E7616B">
        <w:rPr>
          <w:rFonts w:ascii="Times New Roman" w:hAnsi="Times New Roman"/>
          <w:sz w:val="24"/>
        </w:rPr>
        <w:t xml:space="preserve"> </w:t>
      </w:r>
      <w:r w:rsidR="007846EF" w:rsidRPr="00482270">
        <w:rPr>
          <w:rFonts w:ascii="Times New Roman" w:hAnsi="Times New Roman"/>
          <w:sz w:val="24"/>
        </w:rPr>
        <w:t xml:space="preserve"> to develop more innovative ideas in my field, dedicating myself for the growth</w:t>
      </w:r>
      <w:r w:rsidR="00B238EA">
        <w:rPr>
          <w:rFonts w:ascii="Times New Roman" w:hAnsi="Times New Roman"/>
          <w:sz w:val="24"/>
        </w:rPr>
        <w:t xml:space="preserve"> and </w:t>
      </w:r>
      <w:proofErr w:type="spellStart"/>
      <w:r w:rsidR="00B238EA">
        <w:rPr>
          <w:rFonts w:ascii="Times New Roman" w:hAnsi="Times New Roman"/>
          <w:sz w:val="24"/>
        </w:rPr>
        <w:t>well being</w:t>
      </w:r>
      <w:proofErr w:type="spellEnd"/>
      <w:r w:rsidR="00322273">
        <w:rPr>
          <w:rFonts w:ascii="Times New Roman" w:hAnsi="Times New Roman"/>
          <w:sz w:val="24"/>
        </w:rPr>
        <w:t xml:space="preserve"> of the organization and treating the patients with utmost care.</w:t>
      </w:r>
    </w:p>
    <w:p w:rsidR="00C83A79" w:rsidRPr="00570D64" w:rsidRDefault="00305397" w:rsidP="00570D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EA8A347" wp14:editId="068CD335">
                <wp:simplePos x="0" y="0"/>
                <wp:positionH relativeFrom="column">
                  <wp:posOffset>-276225</wp:posOffset>
                </wp:positionH>
                <wp:positionV relativeFrom="paragraph">
                  <wp:posOffset>276860</wp:posOffset>
                </wp:positionV>
                <wp:extent cx="5591175" cy="266700"/>
                <wp:effectExtent l="9525" t="9525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9D6E3" id="Rectangle 5" o:spid="_x0000_s1026" style="position:absolute;margin-left:-21.75pt;margin-top:21.8pt;width:440.2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" fillcolor="#bfbfbf"/>
            </w:pict>
          </mc:Fallback>
        </mc:AlternateContent>
      </w:r>
    </w:p>
    <w:p w:rsidR="00D11D8D" w:rsidRPr="00482270" w:rsidRDefault="00D11D8D" w:rsidP="00570D6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2270">
        <w:rPr>
          <w:rFonts w:ascii="Times New Roman" w:hAnsi="Times New Roman"/>
          <w:b/>
          <w:bCs/>
          <w:sz w:val="24"/>
          <w:szCs w:val="24"/>
        </w:rPr>
        <w:t>EDUCATION:</w:t>
      </w:r>
    </w:p>
    <w:p w:rsidR="00D11D8D" w:rsidRPr="00D11D8D" w:rsidRDefault="003A6E8B" w:rsidP="00570D6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MDS </w:t>
      </w:r>
      <w:r w:rsidR="006556E0"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95A6F">
        <w:rPr>
          <w:rFonts w:ascii="Times New Roman" w:hAnsi="Times New Roman"/>
          <w:b/>
          <w:bCs/>
          <w:sz w:val="24"/>
          <w:szCs w:val="24"/>
          <w:u w:val="single"/>
        </w:rPr>
        <w:t>PROSTHODONTICS</w:t>
      </w:r>
      <w:r w:rsidR="00E7616B">
        <w:rPr>
          <w:rFonts w:ascii="Times New Roman" w:hAnsi="Times New Roman"/>
          <w:b/>
          <w:bCs/>
          <w:sz w:val="24"/>
          <w:szCs w:val="24"/>
          <w:u w:val="single"/>
        </w:rPr>
        <w:t xml:space="preserve"> &amp; IM</w:t>
      </w:r>
      <w:r w:rsidR="00322273">
        <w:rPr>
          <w:rFonts w:ascii="Times New Roman" w:hAnsi="Times New Roman"/>
          <w:b/>
          <w:bCs/>
          <w:sz w:val="24"/>
          <w:szCs w:val="24"/>
          <w:u w:val="single"/>
        </w:rPr>
        <w:t xml:space="preserve">PLANTOLOGY </w:t>
      </w:r>
      <w:r w:rsidR="006556E0">
        <w:rPr>
          <w:rFonts w:ascii="Times New Roman" w:hAnsi="Times New Roman"/>
          <w:b/>
          <w:bCs/>
          <w:sz w:val="24"/>
          <w:szCs w:val="24"/>
          <w:u w:val="single"/>
        </w:rPr>
        <w:t>-JUNE</w:t>
      </w:r>
      <w:r w:rsidR="000A6AFE">
        <w:rPr>
          <w:rFonts w:ascii="Times New Roman" w:hAnsi="Times New Roman"/>
          <w:b/>
          <w:bCs/>
          <w:sz w:val="24"/>
          <w:szCs w:val="24"/>
          <w:u w:val="single"/>
        </w:rPr>
        <w:t>(2013- 2016</w:t>
      </w:r>
      <w:r w:rsidR="00812BF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D11D8D" w:rsidRPr="00570D64" w:rsidRDefault="00D11D8D" w:rsidP="00570D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D64">
        <w:rPr>
          <w:rFonts w:ascii="Times New Roman" w:hAnsi="Times New Roman"/>
          <w:b/>
          <w:sz w:val="24"/>
          <w:szCs w:val="24"/>
        </w:rPr>
        <w:t>College</w:t>
      </w:r>
      <w:r w:rsidRPr="00570D64">
        <w:rPr>
          <w:rFonts w:ascii="Times New Roman" w:hAnsi="Times New Roman"/>
          <w:b/>
          <w:sz w:val="24"/>
          <w:szCs w:val="24"/>
        </w:rPr>
        <w:tab/>
      </w:r>
      <w:r w:rsidRPr="00570D64">
        <w:rPr>
          <w:rFonts w:ascii="Times New Roman" w:hAnsi="Times New Roman"/>
          <w:b/>
          <w:sz w:val="24"/>
          <w:szCs w:val="24"/>
        </w:rPr>
        <w:tab/>
      </w:r>
      <w:r w:rsidR="00B81C14" w:rsidRPr="00570D64">
        <w:rPr>
          <w:rFonts w:ascii="Times New Roman" w:hAnsi="Times New Roman"/>
          <w:b/>
          <w:sz w:val="24"/>
          <w:szCs w:val="24"/>
        </w:rPr>
        <w:t xml:space="preserve">: </w:t>
      </w:r>
      <w:r w:rsidR="0034345E">
        <w:rPr>
          <w:rFonts w:ascii="Times New Roman" w:hAnsi="Times New Roman"/>
          <w:sz w:val="24"/>
          <w:szCs w:val="24"/>
        </w:rPr>
        <w:t>KLE’S</w:t>
      </w:r>
      <w:r w:rsidR="00CF06AD">
        <w:rPr>
          <w:rFonts w:ascii="Times New Roman" w:hAnsi="Times New Roman"/>
          <w:sz w:val="24"/>
          <w:szCs w:val="24"/>
        </w:rPr>
        <w:t xml:space="preserve"> Institute Of Dental Sciences, Bangalore.</w:t>
      </w:r>
    </w:p>
    <w:p w:rsidR="00D11D8D" w:rsidRPr="00570D64" w:rsidRDefault="00E95A6F" w:rsidP="00570D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</w:t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B81C14" w:rsidRPr="00570D64">
        <w:rPr>
          <w:rFonts w:ascii="Times New Roman" w:hAnsi="Times New Roman"/>
          <w:b/>
          <w:sz w:val="24"/>
          <w:szCs w:val="24"/>
        </w:rPr>
        <w:t>:</w:t>
      </w:r>
      <w:r w:rsidR="00D11D8D" w:rsidRPr="00570D64">
        <w:rPr>
          <w:rFonts w:ascii="Times New Roman" w:hAnsi="Times New Roman"/>
          <w:sz w:val="24"/>
          <w:szCs w:val="24"/>
        </w:rPr>
        <w:t>.</w:t>
      </w:r>
      <w:r w:rsidRPr="00E95A6F">
        <w:rPr>
          <w:rFonts w:ascii="Times New Roman" w:hAnsi="Times New Roman"/>
          <w:sz w:val="24"/>
          <w:szCs w:val="24"/>
        </w:rPr>
        <w:t xml:space="preserve"> </w:t>
      </w:r>
      <w:r w:rsidRPr="00780A6F">
        <w:rPr>
          <w:rFonts w:ascii="Times New Roman" w:hAnsi="Times New Roman"/>
          <w:sz w:val="24"/>
          <w:szCs w:val="24"/>
        </w:rPr>
        <w:t>Rajiv Gandhi University of Health Sciences, Bangalore</w:t>
      </w:r>
    </w:p>
    <w:p w:rsidR="00780A6F" w:rsidRPr="001A2D81" w:rsidRDefault="00D45ADF" w:rsidP="00C6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D64">
        <w:rPr>
          <w:rFonts w:ascii="Times New Roman" w:hAnsi="Times New Roman"/>
          <w:b/>
          <w:sz w:val="24"/>
          <w:szCs w:val="24"/>
        </w:rPr>
        <w:t xml:space="preserve">Dissertation </w:t>
      </w:r>
      <w:r w:rsidR="00780A6F">
        <w:rPr>
          <w:rFonts w:ascii="Times New Roman" w:hAnsi="Times New Roman"/>
          <w:b/>
          <w:sz w:val="24"/>
          <w:szCs w:val="24"/>
        </w:rPr>
        <w:t>topic</w:t>
      </w:r>
      <w:r w:rsidR="00780A6F">
        <w:rPr>
          <w:rFonts w:ascii="Times New Roman" w:hAnsi="Times New Roman"/>
          <w:b/>
          <w:sz w:val="24"/>
          <w:szCs w:val="24"/>
        </w:rPr>
        <w:tab/>
        <w:t>:</w:t>
      </w:r>
      <w:r w:rsidR="00863ECC">
        <w:rPr>
          <w:rFonts w:ascii="Times New Roman" w:hAnsi="Times New Roman"/>
          <w:sz w:val="24"/>
          <w:szCs w:val="24"/>
        </w:rPr>
        <w:t xml:space="preserve">   </w:t>
      </w:r>
      <w:r w:rsidR="00C662B2" w:rsidRPr="001A2D81">
        <w:rPr>
          <w:rFonts w:ascii="Times New Roman" w:hAnsi="Times New Roman"/>
          <w:sz w:val="24"/>
          <w:szCs w:val="24"/>
        </w:rPr>
        <w:t xml:space="preserve">An in-Vitro </w:t>
      </w:r>
      <w:proofErr w:type="spellStart"/>
      <w:r w:rsidR="00C662B2" w:rsidRPr="001A2D81">
        <w:rPr>
          <w:rFonts w:ascii="Times New Roman" w:hAnsi="Times New Roman"/>
          <w:sz w:val="24"/>
          <w:szCs w:val="24"/>
        </w:rPr>
        <w:t>evalution</w:t>
      </w:r>
      <w:proofErr w:type="spellEnd"/>
      <w:r w:rsidR="00C662B2" w:rsidRPr="001A2D81">
        <w:rPr>
          <w:rFonts w:ascii="Times New Roman" w:hAnsi="Times New Roman"/>
          <w:sz w:val="24"/>
          <w:szCs w:val="24"/>
        </w:rPr>
        <w:t xml:space="preserve"> of colour stability and flexural strength of two commercially available flexible denture base materials with ageing</w:t>
      </w:r>
    </w:p>
    <w:p w:rsidR="00C662B2" w:rsidRPr="001A2D81" w:rsidRDefault="00C662B2" w:rsidP="00C6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2B2" w:rsidRDefault="00C662B2" w:rsidP="00C6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D81">
        <w:rPr>
          <w:rFonts w:ascii="Times New Roman" w:hAnsi="Times New Roman"/>
          <w:b/>
          <w:sz w:val="24"/>
          <w:szCs w:val="24"/>
        </w:rPr>
        <w:t>Library Dissertation topic</w:t>
      </w:r>
      <w:r w:rsidRPr="001A2D81">
        <w:rPr>
          <w:rFonts w:ascii="Times New Roman" w:hAnsi="Times New Roman"/>
          <w:sz w:val="24"/>
          <w:szCs w:val="24"/>
        </w:rPr>
        <w:t xml:space="preserve"> : Full mouth </w:t>
      </w:r>
      <w:proofErr w:type="spellStart"/>
      <w:r w:rsidRPr="001A2D81">
        <w:rPr>
          <w:rFonts w:ascii="Times New Roman" w:hAnsi="Times New Roman"/>
          <w:sz w:val="24"/>
          <w:szCs w:val="24"/>
        </w:rPr>
        <w:t>Rehablitation</w:t>
      </w:r>
      <w:proofErr w:type="spellEnd"/>
    </w:p>
    <w:p w:rsidR="008702E0" w:rsidRPr="001A2D81" w:rsidRDefault="008702E0" w:rsidP="00C6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3FD" w:rsidRPr="001A2D81" w:rsidRDefault="000C03FD" w:rsidP="00863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A8A" w:rsidRDefault="00AB7A8A" w:rsidP="000C03F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C03FD" w:rsidRPr="00780A6F" w:rsidRDefault="000C03FD" w:rsidP="000C03F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0A6F">
        <w:rPr>
          <w:rFonts w:ascii="Times New Roman" w:hAnsi="Times New Roman"/>
          <w:b/>
          <w:bCs/>
          <w:sz w:val="24"/>
          <w:szCs w:val="24"/>
          <w:u w:val="single"/>
        </w:rPr>
        <w:t>BDS</w:t>
      </w:r>
      <w:r w:rsidR="000A6AFE">
        <w:rPr>
          <w:rFonts w:ascii="Times New Roman" w:hAnsi="Times New Roman"/>
          <w:b/>
          <w:bCs/>
          <w:sz w:val="24"/>
          <w:szCs w:val="24"/>
          <w:u w:val="single"/>
        </w:rPr>
        <w:t>-  (2007-2012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0C03FD" w:rsidRPr="00780A6F" w:rsidRDefault="000C03FD" w:rsidP="000C03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A6F">
        <w:rPr>
          <w:rFonts w:ascii="Times New Roman" w:hAnsi="Times New Roman"/>
          <w:b/>
          <w:sz w:val="24"/>
          <w:szCs w:val="24"/>
        </w:rPr>
        <w:t>College</w:t>
      </w:r>
      <w:r w:rsidRPr="00780A6F">
        <w:rPr>
          <w:rFonts w:ascii="Times New Roman" w:hAnsi="Times New Roman"/>
          <w:b/>
          <w:sz w:val="24"/>
          <w:szCs w:val="24"/>
        </w:rPr>
        <w:tab/>
      </w:r>
      <w:r w:rsidRPr="00780A6F">
        <w:rPr>
          <w:rFonts w:ascii="Times New Roman" w:hAnsi="Times New Roman"/>
          <w:b/>
          <w:sz w:val="24"/>
          <w:szCs w:val="24"/>
        </w:rPr>
        <w:tab/>
      </w:r>
      <w:r w:rsidRPr="009D7CC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3E32">
        <w:rPr>
          <w:rFonts w:ascii="Times New Roman" w:hAnsi="Times New Roman"/>
          <w:sz w:val="24"/>
          <w:szCs w:val="24"/>
        </w:rPr>
        <w:t xml:space="preserve">Government </w:t>
      </w:r>
      <w:r w:rsidR="000A6AFE">
        <w:rPr>
          <w:rFonts w:ascii="Times New Roman" w:hAnsi="Times New Roman"/>
          <w:sz w:val="24"/>
          <w:szCs w:val="24"/>
        </w:rPr>
        <w:t xml:space="preserve"> Dental college and research institute, </w:t>
      </w:r>
      <w:proofErr w:type="spellStart"/>
      <w:r w:rsidR="000A6AFE">
        <w:rPr>
          <w:rFonts w:ascii="Times New Roman" w:hAnsi="Times New Roman"/>
          <w:sz w:val="24"/>
          <w:szCs w:val="24"/>
        </w:rPr>
        <w:t>Banglore</w:t>
      </w:r>
      <w:proofErr w:type="spellEnd"/>
    </w:p>
    <w:p w:rsidR="00170013" w:rsidRPr="00D11D8D" w:rsidRDefault="000C03FD" w:rsidP="00870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A6F">
        <w:rPr>
          <w:rFonts w:ascii="Times New Roman" w:hAnsi="Times New Roman"/>
          <w:b/>
          <w:sz w:val="24"/>
          <w:szCs w:val="24"/>
        </w:rPr>
        <w:t xml:space="preserve">University      </w:t>
      </w:r>
      <w:r w:rsidRPr="00780A6F">
        <w:rPr>
          <w:rFonts w:ascii="Times New Roman" w:hAnsi="Times New Roman"/>
          <w:b/>
          <w:sz w:val="24"/>
          <w:szCs w:val="24"/>
        </w:rPr>
        <w:tab/>
      </w:r>
      <w:r w:rsidRPr="00780A6F">
        <w:rPr>
          <w:rFonts w:ascii="Times New Roman" w:hAnsi="Times New Roman"/>
          <w:b/>
          <w:sz w:val="24"/>
          <w:szCs w:val="24"/>
        </w:rPr>
        <w:tab/>
        <w:t xml:space="preserve"> : </w:t>
      </w:r>
      <w:r w:rsidRPr="00780A6F">
        <w:rPr>
          <w:rFonts w:ascii="Times New Roman" w:hAnsi="Times New Roman"/>
          <w:sz w:val="24"/>
          <w:szCs w:val="24"/>
        </w:rPr>
        <w:t>Rajiv Gandhi University of Health Sciences, Bangalore</w:t>
      </w:r>
    </w:p>
    <w:p w:rsidR="00967E54" w:rsidRPr="00967E54" w:rsidRDefault="00322273" w:rsidP="009D5E45">
      <w:pPr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F2F03A8" wp14:editId="69AC14BA">
                <wp:simplePos x="0" y="0"/>
                <wp:positionH relativeFrom="column">
                  <wp:posOffset>-209550</wp:posOffset>
                </wp:positionH>
                <wp:positionV relativeFrom="paragraph">
                  <wp:posOffset>262255</wp:posOffset>
                </wp:positionV>
                <wp:extent cx="5800725" cy="314325"/>
                <wp:effectExtent l="0" t="0" r="28575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314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7E6AC" id="Rectangle 6" o:spid="_x0000_s1026" style="position:absolute;margin-left:-16.5pt;margin-top:20.65pt;width:456.75pt;height:24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" fillcolor="#bfbfbf"/>
            </w:pict>
          </mc:Fallback>
        </mc:AlternateContent>
      </w:r>
      <w:r w:rsidR="00967E54" w:rsidRPr="00967E54">
        <w:rPr>
          <w:rFonts w:ascii="Times New Roman" w:hAnsi="Times New Roman"/>
          <w:noProof/>
          <w:sz w:val="32"/>
          <w:szCs w:val="32"/>
          <w:u w:val="single"/>
        </w:rPr>
        <w:t xml:space="preserve">            </w:t>
      </w:r>
    </w:p>
    <w:p w:rsidR="006C2CC1" w:rsidRDefault="00967E54" w:rsidP="009D5E45">
      <w:pPr>
        <w:rPr>
          <w:rFonts w:ascii="Times New Roman" w:hAnsi="Times New Roman"/>
          <w:b/>
          <w:bCs/>
          <w:sz w:val="32"/>
          <w:szCs w:val="32"/>
        </w:rPr>
      </w:pPr>
      <w:r w:rsidRPr="00967E54">
        <w:rPr>
          <w:rFonts w:ascii="Times New Roman" w:hAnsi="Times New Roman"/>
          <w:b/>
          <w:bCs/>
          <w:sz w:val="32"/>
          <w:szCs w:val="32"/>
        </w:rPr>
        <w:t xml:space="preserve">         COURSES ATTENDED  </w:t>
      </w:r>
    </w:p>
    <w:p w:rsidR="00967E54" w:rsidRPr="00FE5E3B" w:rsidRDefault="00967E54" w:rsidP="00967E54">
      <w:pPr>
        <w:pStyle w:val="a8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“Easy and simple comfortable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dentuers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: hard &amp; soft reline procedure’’ held at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sri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rajiv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Gandhi </w:t>
      </w:r>
      <w:r w:rsidR="002F5AC6">
        <w:rPr>
          <w:rFonts w:ascii="Times New Roman" w:hAnsi="Times New Roman"/>
          <w:bCs/>
          <w:sz w:val="24"/>
          <w:szCs w:val="24"/>
        </w:rPr>
        <w:t xml:space="preserve">dental college </w:t>
      </w:r>
      <w:proofErr w:type="spellStart"/>
      <w:r w:rsidR="002F5AC6">
        <w:rPr>
          <w:rFonts w:ascii="Times New Roman" w:hAnsi="Times New Roman"/>
          <w:bCs/>
          <w:sz w:val="24"/>
          <w:szCs w:val="24"/>
        </w:rPr>
        <w:t>banglore</w:t>
      </w:r>
      <w:proofErr w:type="spellEnd"/>
      <w:r w:rsidR="002F5AC6">
        <w:rPr>
          <w:rFonts w:ascii="Times New Roman" w:hAnsi="Times New Roman"/>
          <w:bCs/>
          <w:sz w:val="24"/>
          <w:szCs w:val="24"/>
        </w:rPr>
        <w:t xml:space="preserve"> on 07/08/</w:t>
      </w:r>
      <w:r w:rsidRPr="00FE5E3B">
        <w:rPr>
          <w:rFonts w:ascii="Times New Roman" w:hAnsi="Times New Roman"/>
          <w:bCs/>
          <w:sz w:val="24"/>
          <w:szCs w:val="24"/>
        </w:rPr>
        <w:t xml:space="preserve"> 2013.</w:t>
      </w:r>
    </w:p>
    <w:p w:rsidR="00967E54" w:rsidRPr="00FE5E3B" w:rsidRDefault="00967E54" w:rsidP="00967E54">
      <w:pPr>
        <w:pStyle w:val="a8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Dental photography</w:t>
      </w:r>
      <w:r w:rsidR="002F5AC6">
        <w:rPr>
          <w:rFonts w:ascii="Times New Roman" w:hAnsi="Times New Roman"/>
          <w:bCs/>
          <w:sz w:val="24"/>
          <w:szCs w:val="24"/>
        </w:rPr>
        <w:t xml:space="preserve"> workshop held in IPS </w:t>
      </w:r>
      <w:proofErr w:type="spellStart"/>
      <w:r w:rsidR="002F5AC6">
        <w:rPr>
          <w:rFonts w:ascii="Times New Roman" w:hAnsi="Times New Roman"/>
          <w:bCs/>
          <w:sz w:val="24"/>
          <w:szCs w:val="24"/>
        </w:rPr>
        <w:t>gujrat</w:t>
      </w:r>
      <w:proofErr w:type="spellEnd"/>
      <w:r w:rsidR="002F5AC6">
        <w:rPr>
          <w:rFonts w:ascii="Times New Roman" w:hAnsi="Times New Roman"/>
          <w:bCs/>
          <w:sz w:val="24"/>
          <w:szCs w:val="24"/>
        </w:rPr>
        <w:t xml:space="preserve"> 14/11/</w:t>
      </w:r>
      <w:r w:rsidRPr="00FE5E3B">
        <w:rPr>
          <w:rFonts w:ascii="Times New Roman" w:hAnsi="Times New Roman"/>
          <w:bCs/>
          <w:sz w:val="24"/>
          <w:szCs w:val="24"/>
        </w:rPr>
        <w:t xml:space="preserve"> 2013.</w:t>
      </w:r>
    </w:p>
    <w:p w:rsidR="00967E54" w:rsidRPr="00FE5E3B" w:rsidRDefault="00967E54" w:rsidP="00967E54">
      <w:pPr>
        <w:pStyle w:val="a8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Dental photography course held by Indian academy of aestheti</w:t>
      </w:r>
      <w:r w:rsidR="002F5AC6">
        <w:rPr>
          <w:rFonts w:ascii="Times New Roman" w:hAnsi="Times New Roman"/>
          <w:bCs/>
          <w:sz w:val="24"/>
          <w:szCs w:val="24"/>
        </w:rPr>
        <w:t xml:space="preserve">c &amp; </w:t>
      </w:r>
      <w:proofErr w:type="spellStart"/>
      <w:r w:rsidR="002F5AC6">
        <w:rPr>
          <w:rFonts w:ascii="Times New Roman" w:hAnsi="Times New Roman"/>
          <w:bCs/>
          <w:sz w:val="24"/>
          <w:szCs w:val="24"/>
        </w:rPr>
        <w:t>cosmrtic</w:t>
      </w:r>
      <w:proofErr w:type="spellEnd"/>
      <w:r w:rsidR="002F5AC6">
        <w:rPr>
          <w:rFonts w:ascii="Times New Roman" w:hAnsi="Times New Roman"/>
          <w:bCs/>
          <w:sz w:val="24"/>
          <w:szCs w:val="24"/>
        </w:rPr>
        <w:t xml:space="preserve"> dentistry on 31/10/</w:t>
      </w:r>
      <w:r w:rsidRPr="00FE5E3B">
        <w:rPr>
          <w:rFonts w:ascii="Times New Roman" w:hAnsi="Times New Roman"/>
          <w:bCs/>
          <w:sz w:val="24"/>
          <w:szCs w:val="24"/>
        </w:rPr>
        <w:t xml:space="preserve"> 2014.</w:t>
      </w:r>
    </w:p>
    <w:p w:rsidR="00967E54" w:rsidRPr="00FE5E3B" w:rsidRDefault="00033293" w:rsidP="00967E54">
      <w:pPr>
        <w:pStyle w:val="a8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“ Indirect composite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veeners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” workshop held </w:t>
      </w:r>
      <w:r w:rsidR="002F5AC6">
        <w:rPr>
          <w:rFonts w:ascii="Times New Roman" w:hAnsi="Times New Roman"/>
          <w:bCs/>
          <w:sz w:val="24"/>
          <w:szCs w:val="24"/>
        </w:rPr>
        <w:t xml:space="preserve">at </w:t>
      </w:r>
      <w:proofErr w:type="spellStart"/>
      <w:r w:rsidR="002F5AC6">
        <w:rPr>
          <w:rFonts w:ascii="Times New Roman" w:hAnsi="Times New Roman"/>
          <w:bCs/>
          <w:sz w:val="24"/>
          <w:szCs w:val="24"/>
        </w:rPr>
        <w:t>Kle</w:t>
      </w:r>
      <w:proofErr w:type="spellEnd"/>
      <w:r w:rsidR="002F5AC6">
        <w:rPr>
          <w:rFonts w:ascii="Times New Roman" w:hAnsi="Times New Roman"/>
          <w:bCs/>
          <w:sz w:val="24"/>
          <w:szCs w:val="24"/>
        </w:rPr>
        <w:t xml:space="preserve"> Dental college on 26/12/</w:t>
      </w:r>
      <w:r w:rsidRPr="00FE5E3B">
        <w:rPr>
          <w:rFonts w:ascii="Times New Roman" w:hAnsi="Times New Roman"/>
          <w:bCs/>
          <w:sz w:val="24"/>
          <w:szCs w:val="24"/>
        </w:rPr>
        <w:t>2013.</w:t>
      </w:r>
    </w:p>
    <w:p w:rsidR="00033293" w:rsidRPr="00FE5E3B" w:rsidRDefault="0067251A" w:rsidP="00967E54">
      <w:pPr>
        <w:pStyle w:val="a8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Implant dentistry – continuum workshop held at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kle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dental college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banglore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>.</w:t>
      </w:r>
    </w:p>
    <w:p w:rsidR="0067251A" w:rsidRPr="00967E54" w:rsidRDefault="0067251A" w:rsidP="00967E54">
      <w:pPr>
        <w:pStyle w:val="a8"/>
        <w:numPr>
          <w:ilvl w:val="0"/>
          <w:numId w:val="14"/>
        </w:numPr>
        <w:rPr>
          <w:rFonts w:ascii="Times New Roman" w:hAnsi="Times New Roman"/>
          <w:b/>
          <w:bCs/>
          <w:sz w:val="32"/>
          <w:szCs w:val="32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Ceramic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veeners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– work shop held IPS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vishakhapatanam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967E54" w:rsidRPr="00967E54" w:rsidRDefault="00967E54" w:rsidP="009D5E45">
      <w:pPr>
        <w:rPr>
          <w:rFonts w:ascii="Times New Roman" w:hAnsi="Times New Roman"/>
          <w:b/>
          <w:bCs/>
          <w:sz w:val="32"/>
          <w:szCs w:val="32"/>
        </w:rPr>
      </w:pPr>
      <w:r w:rsidRPr="00967E54">
        <w:rPr>
          <w:rFonts w:ascii="Times New Roman" w:hAnsi="Times New Roman"/>
          <w:b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80A0BC" wp14:editId="70A33C16">
                <wp:simplePos x="0" y="0"/>
                <wp:positionH relativeFrom="column">
                  <wp:posOffset>-209550</wp:posOffset>
                </wp:positionH>
                <wp:positionV relativeFrom="paragraph">
                  <wp:posOffset>334010</wp:posOffset>
                </wp:positionV>
                <wp:extent cx="5591175" cy="2667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54" w:rsidRDefault="00967E54" w:rsidP="00967E54">
                            <w:pPr>
                              <w:jc w:val="center"/>
                            </w:pPr>
                          </w:p>
                          <w:p w:rsidR="00967E54" w:rsidRDefault="00967E54" w:rsidP="00967E54">
                            <w:pPr>
                              <w:jc w:val="center"/>
                            </w:pPr>
                          </w:p>
                          <w:p w:rsidR="00967E54" w:rsidRDefault="00967E54" w:rsidP="00967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80A0BC" id="Rectangle 6" o:spid="_x0000_s1027" style="position:absolute;margin-left:-16.5pt;margin-top:26.3pt;width:440.2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" fillcolor="#bfbfbf">
                <v:textbox>
                  <w:txbxContent>
                    <w:p w:rsidR="00967E54" w:rsidRDefault="00967E54" w:rsidP="00967E54">
                      <w:pPr>
                        <w:jc w:val="center"/>
                      </w:pPr>
                    </w:p>
                    <w:p w:rsidR="00967E54" w:rsidRDefault="00967E54" w:rsidP="00967E54">
                      <w:pPr>
                        <w:jc w:val="center"/>
                      </w:pPr>
                    </w:p>
                    <w:p w:rsidR="00967E54" w:rsidRDefault="00967E54" w:rsidP="00967E5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67E54" w:rsidRPr="00482270" w:rsidRDefault="001F10CB" w:rsidP="00FF678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SKILLS</w:t>
      </w:r>
    </w:p>
    <w:p w:rsidR="00063C5F" w:rsidRDefault="0067251A" w:rsidP="0067251A">
      <w:pPr>
        <w:pStyle w:val="a8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Removable prosthodontics-</w:t>
      </w:r>
    </w:p>
    <w:p w:rsidR="0067251A" w:rsidRPr="00FE5E3B" w:rsidRDefault="0067251A" w:rsidP="0067251A">
      <w:pPr>
        <w:pStyle w:val="a8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Intensively trained in fabrication of complete dentures which include special attention to cases like resorbed ridges, fabrication of complete denture with advanced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techniqes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such as BPS dentures</w:t>
      </w:r>
    </w:p>
    <w:p w:rsidR="0067251A" w:rsidRPr="00FE5E3B" w:rsidRDefault="0067251A" w:rsidP="0067251A">
      <w:pPr>
        <w:pStyle w:val="a8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Well-versed with cast partial dentures and flexible dentures</w:t>
      </w:r>
    </w:p>
    <w:p w:rsidR="0067251A" w:rsidRDefault="0067251A" w:rsidP="0067251A">
      <w:pPr>
        <w:pStyle w:val="a8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Experience of using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attachements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in cases of removable prosthodontics such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dolla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- bona attachments ,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overdentures,precsion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attachments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D5CB2" w:rsidRDefault="001D5CB2" w:rsidP="001D5CB2">
      <w:pPr>
        <w:pStyle w:val="a8"/>
        <w:ind w:left="1140"/>
        <w:rPr>
          <w:rFonts w:ascii="Times New Roman" w:hAnsi="Times New Roman"/>
          <w:b/>
          <w:bCs/>
          <w:sz w:val="24"/>
          <w:szCs w:val="24"/>
        </w:rPr>
      </w:pPr>
    </w:p>
    <w:p w:rsidR="001D5CB2" w:rsidRDefault="001D5CB2" w:rsidP="001D5CB2">
      <w:pPr>
        <w:pStyle w:val="a8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Fixed prosthodontics-</w:t>
      </w:r>
    </w:p>
    <w:p w:rsidR="001D5CB2" w:rsidRPr="00FE5E3B" w:rsidRDefault="00FE5E3B" w:rsidP="001D5CB2">
      <w:pPr>
        <w:pStyle w:val="a8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trained</w:t>
      </w:r>
      <w:r w:rsidR="001D5CB2" w:rsidRPr="00FE5E3B">
        <w:rPr>
          <w:rFonts w:ascii="Times New Roman" w:hAnsi="Times New Roman"/>
          <w:bCs/>
          <w:sz w:val="24"/>
          <w:szCs w:val="24"/>
        </w:rPr>
        <w:t xml:space="preserve"> to do all types of crown preparation- such as for PFZ , all ceramic, </w:t>
      </w:r>
      <w:proofErr w:type="spellStart"/>
      <w:r w:rsidR="001D5CB2" w:rsidRPr="00FE5E3B">
        <w:rPr>
          <w:rFonts w:ascii="Times New Roman" w:hAnsi="Times New Roman"/>
          <w:bCs/>
          <w:sz w:val="24"/>
          <w:szCs w:val="24"/>
        </w:rPr>
        <w:t>onlays</w:t>
      </w:r>
      <w:proofErr w:type="spellEnd"/>
      <w:r w:rsidR="001D5CB2" w:rsidRPr="00FE5E3B">
        <w:rPr>
          <w:rFonts w:ascii="Times New Roman" w:hAnsi="Times New Roman"/>
          <w:bCs/>
          <w:sz w:val="24"/>
          <w:szCs w:val="24"/>
        </w:rPr>
        <w:t xml:space="preserve"> and partial crowns.</w:t>
      </w:r>
    </w:p>
    <w:p w:rsidR="001D5CB2" w:rsidRPr="00FE5E3B" w:rsidRDefault="001D5CB2" w:rsidP="001D5CB2">
      <w:pPr>
        <w:pStyle w:val="a8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Trained for the cementation protocols of different type material system available.</w:t>
      </w:r>
    </w:p>
    <w:p w:rsidR="001D5CB2" w:rsidRPr="00FE5E3B" w:rsidRDefault="001D5CB2" w:rsidP="001D5CB2">
      <w:pPr>
        <w:pStyle w:val="a8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Usage of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attachements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in fixed partial dentures such stress breakers.</w:t>
      </w:r>
    </w:p>
    <w:p w:rsidR="001D5CB2" w:rsidRPr="00FE5E3B" w:rsidRDefault="001D5CB2" w:rsidP="001D5CB2">
      <w:pPr>
        <w:pStyle w:val="a8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Well versed with the usage of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facebow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and different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articulater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systems for the best possible outcome of the case.</w:t>
      </w:r>
    </w:p>
    <w:p w:rsidR="001D5CB2" w:rsidRPr="00FE5E3B" w:rsidRDefault="001D5CB2" w:rsidP="001D5CB2">
      <w:pPr>
        <w:ind w:left="780"/>
        <w:rPr>
          <w:rFonts w:ascii="Times New Roman" w:hAnsi="Times New Roman"/>
          <w:bCs/>
          <w:sz w:val="24"/>
          <w:szCs w:val="24"/>
        </w:rPr>
      </w:pPr>
    </w:p>
    <w:p w:rsidR="001D5CB2" w:rsidRDefault="001D5CB2" w:rsidP="001D5CB2">
      <w:pPr>
        <w:pStyle w:val="a8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Implant dentistry-</w:t>
      </w:r>
    </w:p>
    <w:p w:rsidR="001D5CB2" w:rsidRPr="00FE5E3B" w:rsidRDefault="001D5CB2" w:rsidP="001D5CB2">
      <w:pPr>
        <w:pStyle w:val="a8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Very well trained to perform implants surgeries like –single implants , implant bridges, implant placement for over dentures, full mouth cases.</w:t>
      </w:r>
    </w:p>
    <w:p w:rsidR="001D5CB2" w:rsidRPr="00FE5E3B" w:rsidRDefault="001D5CB2" w:rsidP="001D5CB2">
      <w:pPr>
        <w:pStyle w:val="a8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Well versed with all the type of impressions and procedures require for the fabrication of all type implant restoration.</w:t>
      </w:r>
    </w:p>
    <w:p w:rsidR="001D5CB2" w:rsidRPr="00FE5E3B" w:rsidRDefault="001D5CB2" w:rsidP="001D5CB2">
      <w:pPr>
        <w:pStyle w:val="a8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Experienced in evaluating CBCT and fabrication of surgical stents for hassle free surgeries.</w:t>
      </w:r>
    </w:p>
    <w:p w:rsidR="001D5CB2" w:rsidRPr="00FE5E3B" w:rsidRDefault="001D5CB2" w:rsidP="001D5CB2">
      <w:pPr>
        <w:pStyle w:val="a8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Capable of performing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Indierct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lift surgeries and </w:t>
      </w:r>
      <w:r w:rsidR="00FE5E3B" w:rsidRPr="00FE5E3B">
        <w:rPr>
          <w:rFonts w:ascii="Times New Roman" w:hAnsi="Times New Roman"/>
          <w:bCs/>
          <w:sz w:val="24"/>
          <w:szCs w:val="24"/>
        </w:rPr>
        <w:t>grafting procedures.</w:t>
      </w:r>
    </w:p>
    <w:p w:rsidR="00FE5E3B" w:rsidRDefault="00FE5E3B" w:rsidP="00FE5E3B">
      <w:pPr>
        <w:pStyle w:val="a8"/>
        <w:ind w:left="1140"/>
        <w:rPr>
          <w:rFonts w:ascii="Times New Roman" w:hAnsi="Times New Roman"/>
          <w:b/>
          <w:bCs/>
          <w:sz w:val="24"/>
          <w:szCs w:val="24"/>
        </w:rPr>
      </w:pPr>
    </w:p>
    <w:p w:rsidR="00FE5E3B" w:rsidRDefault="00FE5E3B" w:rsidP="00FE5E3B">
      <w:pPr>
        <w:pStyle w:val="a8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Cosmetic Dentistry-</w:t>
      </w:r>
    </w:p>
    <w:p w:rsidR="00FE5E3B" w:rsidRPr="00FE5E3B" w:rsidRDefault="00FE5E3B" w:rsidP="00FE5E3B">
      <w:pPr>
        <w:pStyle w:val="a8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Well trained for th</w:t>
      </w:r>
      <w:r w:rsidR="0050103A">
        <w:rPr>
          <w:rFonts w:ascii="Times New Roman" w:hAnsi="Times New Roman"/>
          <w:bCs/>
          <w:sz w:val="24"/>
          <w:szCs w:val="24"/>
        </w:rPr>
        <w:t xml:space="preserve">e ceramic </w:t>
      </w:r>
      <w:proofErr w:type="spellStart"/>
      <w:r w:rsidR="0050103A">
        <w:rPr>
          <w:rFonts w:ascii="Times New Roman" w:hAnsi="Times New Roman"/>
          <w:bCs/>
          <w:sz w:val="24"/>
          <w:szCs w:val="24"/>
        </w:rPr>
        <w:t>veeners</w:t>
      </w:r>
      <w:proofErr w:type="spellEnd"/>
      <w:r w:rsidR="0050103A">
        <w:rPr>
          <w:rFonts w:ascii="Times New Roman" w:hAnsi="Times New Roman"/>
          <w:bCs/>
          <w:sz w:val="24"/>
          <w:szCs w:val="24"/>
        </w:rPr>
        <w:t xml:space="preserve"> and laminates and bleaching.</w:t>
      </w:r>
    </w:p>
    <w:p w:rsidR="00FE5E3B" w:rsidRPr="00FE5E3B" w:rsidRDefault="00FE5E3B" w:rsidP="00FE5E3B">
      <w:pPr>
        <w:pStyle w:val="a8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Well versed with cementation protocols of different type of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esthtic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restorations.</w:t>
      </w:r>
    </w:p>
    <w:p w:rsidR="00FE5E3B" w:rsidRDefault="00FE5E3B" w:rsidP="00FE5E3B">
      <w:pPr>
        <w:pStyle w:val="a8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Also trained for direct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veeners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using composites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E5E3B" w:rsidRPr="00FE5E3B" w:rsidRDefault="00FE5E3B" w:rsidP="00FE5E3B">
      <w:pPr>
        <w:pStyle w:val="a8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Trained in performing full mouth cases with utmost importance to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asthetics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and function.</w:t>
      </w:r>
    </w:p>
    <w:p w:rsidR="00FE5E3B" w:rsidRDefault="00FE5E3B" w:rsidP="00FE5E3B">
      <w:pPr>
        <w:pStyle w:val="a8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Maxillofacial prosthesis-</w:t>
      </w:r>
    </w:p>
    <w:p w:rsidR="00FE5E3B" w:rsidRPr="00FE5E3B" w:rsidRDefault="00FE5E3B" w:rsidP="00FE5E3B">
      <w:pPr>
        <w:pStyle w:val="a8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Able to fabricate different type of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oburates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and stents covering various defects.</w:t>
      </w:r>
    </w:p>
    <w:p w:rsidR="00FE5E3B" w:rsidRDefault="00FE5E3B" w:rsidP="00FE5E3B">
      <w:pPr>
        <w:pStyle w:val="a8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Experience of fabrication artificial eye and ear prosthesis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E5E3B" w:rsidRDefault="00FE5E3B" w:rsidP="00FE5E3B">
      <w:pPr>
        <w:pStyle w:val="a8"/>
        <w:ind w:left="1140"/>
        <w:rPr>
          <w:rFonts w:ascii="Times New Roman" w:hAnsi="Times New Roman"/>
          <w:b/>
          <w:bCs/>
          <w:sz w:val="24"/>
          <w:szCs w:val="24"/>
        </w:rPr>
      </w:pPr>
    </w:p>
    <w:p w:rsidR="00FE5E3B" w:rsidRDefault="00FE5E3B" w:rsidP="00FE5E3B">
      <w:pPr>
        <w:pStyle w:val="a8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General Dentistry-</w:t>
      </w:r>
    </w:p>
    <w:p w:rsidR="00FE5E3B" w:rsidRPr="00FE5E3B" w:rsidRDefault="00FE5E3B" w:rsidP="00FE5E3B">
      <w:pPr>
        <w:pStyle w:val="a8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Very well versed with Root Canal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proceduers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including single visit.</w:t>
      </w:r>
    </w:p>
    <w:p w:rsidR="00FE5E3B" w:rsidRPr="00FE5E3B" w:rsidRDefault="00FE5E3B" w:rsidP="00FE5E3B">
      <w:pPr>
        <w:pStyle w:val="a8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Able to perform all type of extractions and basic surgical procedures such as I&amp;D.</w:t>
      </w:r>
    </w:p>
    <w:p w:rsidR="00FE5E3B" w:rsidRPr="00FE5E3B" w:rsidRDefault="00FE5E3B" w:rsidP="00FE5E3B">
      <w:pPr>
        <w:pStyle w:val="a8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Routine conservative work .</w:t>
      </w:r>
    </w:p>
    <w:p w:rsidR="00FE5E3B" w:rsidRPr="00FE5E3B" w:rsidRDefault="00FE5E3B" w:rsidP="00FE5E3B">
      <w:pPr>
        <w:pStyle w:val="a8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>Routine periodontal work such as scaling.</w:t>
      </w:r>
    </w:p>
    <w:p w:rsidR="00FE5E3B" w:rsidRPr="00FE5E3B" w:rsidRDefault="00FE5E3B" w:rsidP="00FE5E3B">
      <w:pPr>
        <w:pStyle w:val="a8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FE5E3B">
        <w:rPr>
          <w:rFonts w:ascii="Times New Roman" w:hAnsi="Times New Roman"/>
          <w:bCs/>
          <w:sz w:val="24"/>
          <w:szCs w:val="24"/>
        </w:rPr>
        <w:t xml:space="preserve">Diagnosis of </w:t>
      </w:r>
      <w:proofErr w:type="spellStart"/>
      <w:r w:rsidRPr="00FE5E3B">
        <w:rPr>
          <w:rFonts w:ascii="Times New Roman" w:hAnsi="Times New Roman"/>
          <w:bCs/>
          <w:sz w:val="24"/>
          <w:szCs w:val="24"/>
        </w:rPr>
        <w:t>ortho</w:t>
      </w:r>
      <w:proofErr w:type="spellEnd"/>
      <w:r w:rsidRPr="00FE5E3B">
        <w:rPr>
          <w:rFonts w:ascii="Times New Roman" w:hAnsi="Times New Roman"/>
          <w:bCs/>
          <w:sz w:val="24"/>
          <w:szCs w:val="24"/>
        </w:rPr>
        <w:t xml:space="preserve"> cases.</w:t>
      </w:r>
    </w:p>
    <w:p w:rsidR="00390DB1" w:rsidRDefault="0050103A" w:rsidP="00FF6789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Speacial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interest- cosmetic and implant dentistry.</w:t>
      </w:r>
    </w:p>
    <w:p w:rsidR="00EA63FA" w:rsidRDefault="00305397" w:rsidP="00FF678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304800</wp:posOffset>
                </wp:positionV>
                <wp:extent cx="5591175" cy="266700"/>
                <wp:effectExtent l="9525" t="5715" r="952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6C0C9" id="Rectangle 13" o:spid="_x0000_s1026" style="position:absolute;margin-left:-33pt;margin-top:24pt;width:440.25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" fillcolor="#bfbfbf"/>
            </w:pict>
          </mc:Fallback>
        </mc:AlternateContent>
      </w:r>
    </w:p>
    <w:p w:rsidR="00EA63FA" w:rsidRPr="008702E0" w:rsidRDefault="00EA63FA" w:rsidP="00FF678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 EXPERIENCE</w:t>
      </w:r>
    </w:p>
    <w:p w:rsidR="00390DB1" w:rsidRDefault="00CF41C7" w:rsidP="00CF41C7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Worked as a resident doctor in various g</w:t>
      </w:r>
      <w:r w:rsidR="0050103A">
        <w:rPr>
          <w:rFonts w:ascii="Times New Roman" w:hAnsi="Times New Roman"/>
          <w:bCs/>
          <w:sz w:val="24"/>
          <w:szCs w:val="24"/>
        </w:rPr>
        <w:t>ovt. hospital during internship getting trained f</w:t>
      </w:r>
      <w:r w:rsidR="005858EE">
        <w:rPr>
          <w:rFonts w:ascii="Times New Roman" w:hAnsi="Times New Roman"/>
          <w:bCs/>
          <w:sz w:val="24"/>
          <w:szCs w:val="24"/>
        </w:rPr>
        <w:t xml:space="preserve">or general dentistry procedures during </w:t>
      </w:r>
      <w:r w:rsidR="00311E69">
        <w:rPr>
          <w:rFonts w:ascii="Times New Roman" w:hAnsi="Times New Roman"/>
          <w:bCs/>
          <w:sz w:val="24"/>
          <w:szCs w:val="24"/>
        </w:rPr>
        <w:t>31/07/2011-01/08/2012.</w:t>
      </w:r>
    </w:p>
    <w:p w:rsidR="000E6D8D" w:rsidRDefault="000E6D8D" w:rsidP="000E6D8D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8702E0" w:rsidRDefault="003D4E5E" w:rsidP="008702E0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Worked a</w:t>
      </w:r>
      <w:r w:rsidR="00311E69">
        <w:rPr>
          <w:rFonts w:ascii="Times New Roman" w:hAnsi="Times New Roman"/>
          <w:bCs/>
          <w:sz w:val="24"/>
          <w:szCs w:val="24"/>
        </w:rPr>
        <w:t xml:space="preserve">s a General dentist in reputed </w:t>
      </w:r>
      <w:proofErr w:type="spellStart"/>
      <w:r w:rsidR="00311E69">
        <w:rPr>
          <w:rFonts w:ascii="Times New Roman" w:hAnsi="Times New Roman"/>
          <w:bCs/>
          <w:sz w:val="24"/>
          <w:szCs w:val="24"/>
        </w:rPr>
        <w:t>Jaffsons</w:t>
      </w:r>
      <w:proofErr w:type="spellEnd"/>
      <w:r w:rsidR="00311E69">
        <w:rPr>
          <w:rFonts w:ascii="Times New Roman" w:hAnsi="Times New Roman"/>
          <w:bCs/>
          <w:sz w:val="24"/>
          <w:szCs w:val="24"/>
        </w:rPr>
        <w:t xml:space="preserve"> dental care in </w:t>
      </w:r>
      <w:proofErr w:type="spellStart"/>
      <w:r w:rsidR="00311E69">
        <w:rPr>
          <w:rFonts w:ascii="Times New Roman" w:hAnsi="Times New Roman"/>
          <w:bCs/>
          <w:sz w:val="24"/>
          <w:szCs w:val="24"/>
        </w:rPr>
        <w:t>banglore</w:t>
      </w:r>
      <w:proofErr w:type="spellEnd"/>
      <w:r w:rsidR="00311E69">
        <w:rPr>
          <w:rFonts w:ascii="Times New Roman" w:hAnsi="Times New Roman"/>
          <w:bCs/>
          <w:sz w:val="24"/>
          <w:szCs w:val="24"/>
        </w:rPr>
        <w:t xml:space="preserve"> from 02/08/2012 -31/07/2013.(1 year).</w:t>
      </w:r>
    </w:p>
    <w:p w:rsidR="008702E0" w:rsidRPr="008702E0" w:rsidRDefault="008702E0" w:rsidP="008702E0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311E69" w:rsidRPr="008702E0" w:rsidRDefault="00311E69" w:rsidP="008702E0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8702E0">
        <w:rPr>
          <w:rFonts w:ascii="Times New Roman" w:hAnsi="Times New Roman"/>
          <w:bCs/>
          <w:sz w:val="24"/>
          <w:szCs w:val="24"/>
        </w:rPr>
        <w:t xml:space="preserve">Joined MDS in field of prosthodontics and </w:t>
      </w:r>
      <w:proofErr w:type="spellStart"/>
      <w:r w:rsidRPr="008702E0">
        <w:rPr>
          <w:rFonts w:ascii="Times New Roman" w:hAnsi="Times New Roman"/>
          <w:bCs/>
          <w:sz w:val="24"/>
          <w:szCs w:val="24"/>
        </w:rPr>
        <w:t>implantology</w:t>
      </w:r>
      <w:proofErr w:type="spellEnd"/>
      <w:r w:rsidRPr="008702E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8702E0">
        <w:rPr>
          <w:rFonts w:ascii="Times New Roman" w:hAnsi="Times New Roman"/>
          <w:bCs/>
          <w:sz w:val="24"/>
          <w:szCs w:val="24"/>
        </w:rPr>
        <w:t>Kle</w:t>
      </w:r>
      <w:proofErr w:type="spellEnd"/>
      <w:r w:rsidRPr="008702E0">
        <w:rPr>
          <w:rFonts w:ascii="Times New Roman" w:hAnsi="Times New Roman"/>
          <w:bCs/>
          <w:sz w:val="24"/>
          <w:szCs w:val="24"/>
        </w:rPr>
        <w:t xml:space="preserve"> dental college </w:t>
      </w:r>
      <w:proofErr w:type="spellStart"/>
      <w:r w:rsidRPr="008702E0">
        <w:rPr>
          <w:rFonts w:ascii="Times New Roman" w:hAnsi="Times New Roman"/>
          <w:bCs/>
          <w:sz w:val="24"/>
          <w:szCs w:val="24"/>
        </w:rPr>
        <w:t>banglore</w:t>
      </w:r>
      <w:proofErr w:type="spellEnd"/>
      <w:r w:rsidRPr="008702E0">
        <w:rPr>
          <w:rFonts w:ascii="Times New Roman" w:hAnsi="Times New Roman"/>
          <w:bCs/>
          <w:sz w:val="24"/>
          <w:szCs w:val="24"/>
        </w:rPr>
        <w:t xml:space="preserve"> from 01/07/2013 to 30/06/2016.( 3 years).</w:t>
      </w:r>
    </w:p>
    <w:p w:rsidR="000E6D8D" w:rsidRDefault="000E6D8D" w:rsidP="000E6D8D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3D4E5E" w:rsidRDefault="003D4E5E" w:rsidP="003D4E5E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Worked as a consultant </w:t>
      </w:r>
      <w:proofErr w:type="spellStart"/>
      <w:r>
        <w:rPr>
          <w:rFonts w:ascii="Times New Roman" w:hAnsi="Times New Roman"/>
          <w:bCs/>
          <w:sz w:val="24"/>
          <w:szCs w:val="24"/>
        </w:rPr>
        <w:t>prosthodontist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Cs/>
          <w:sz w:val="24"/>
          <w:szCs w:val="24"/>
        </w:rPr>
        <w:t>impla</w:t>
      </w:r>
      <w:r w:rsidR="00311E69">
        <w:rPr>
          <w:rFonts w:ascii="Times New Roman" w:hAnsi="Times New Roman"/>
          <w:bCs/>
          <w:sz w:val="24"/>
          <w:szCs w:val="24"/>
        </w:rPr>
        <w:t>ntologist</w:t>
      </w:r>
      <w:proofErr w:type="spellEnd"/>
      <w:r w:rsidR="00311E69">
        <w:rPr>
          <w:rFonts w:ascii="Times New Roman" w:hAnsi="Times New Roman"/>
          <w:bCs/>
          <w:sz w:val="24"/>
          <w:szCs w:val="24"/>
        </w:rPr>
        <w:t xml:space="preserve">  in </w:t>
      </w:r>
      <w:proofErr w:type="spellStart"/>
      <w:r w:rsidR="00311E69">
        <w:rPr>
          <w:rFonts w:ascii="Times New Roman" w:hAnsi="Times New Roman"/>
          <w:bCs/>
          <w:sz w:val="24"/>
          <w:szCs w:val="24"/>
        </w:rPr>
        <w:t>Jaffsons</w:t>
      </w:r>
      <w:proofErr w:type="spellEnd"/>
      <w:r w:rsidR="00311E69">
        <w:rPr>
          <w:rFonts w:ascii="Times New Roman" w:hAnsi="Times New Roman"/>
          <w:bCs/>
          <w:sz w:val="24"/>
          <w:szCs w:val="24"/>
        </w:rPr>
        <w:t xml:space="preserve"> dental </w:t>
      </w:r>
      <w:proofErr w:type="spellStart"/>
      <w:r w:rsidR="00311E69">
        <w:rPr>
          <w:rFonts w:ascii="Times New Roman" w:hAnsi="Times New Roman"/>
          <w:bCs/>
          <w:sz w:val="24"/>
          <w:szCs w:val="24"/>
        </w:rPr>
        <w:t>clinc</w:t>
      </w:r>
      <w:proofErr w:type="spellEnd"/>
      <w:r w:rsidR="00311E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Cs/>
          <w:sz w:val="24"/>
          <w:szCs w:val="24"/>
        </w:rPr>
        <w:t>bang</w:t>
      </w:r>
      <w:r w:rsidR="000E6D8D">
        <w:rPr>
          <w:rFonts w:ascii="Times New Roman" w:hAnsi="Times New Roman"/>
          <w:bCs/>
          <w:sz w:val="24"/>
          <w:szCs w:val="24"/>
        </w:rPr>
        <w:t>lore</w:t>
      </w:r>
      <w:proofErr w:type="spellEnd"/>
      <w:r w:rsidR="000E6D8D">
        <w:rPr>
          <w:rFonts w:ascii="Times New Roman" w:hAnsi="Times New Roman"/>
          <w:bCs/>
          <w:sz w:val="24"/>
          <w:szCs w:val="24"/>
        </w:rPr>
        <w:t xml:space="preserve"> from 01/07/2016 to 01/05/2018 </w:t>
      </w:r>
      <w:r w:rsidR="00E7616B">
        <w:rPr>
          <w:rFonts w:ascii="Times New Roman" w:hAnsi="Times New Roman"/>
          <w:bCs/>
          <w:sz w:val="24"/>
          <w:szCs w:val="24"/>
        </w:rPr>
        <w:t>whi</w:t>
      </w:r>
      <w:r w:rsidR="00DE75B9">
        <w:rPr>
          <w:rFonts w:ascii="Times New Roman" w:hAnsi="Times New Roman"/>
          <w:bCs/>
          <w:sz w:val="24"/>
          <w:szCs w:val="24"/>
        </w:rPr>
        <w:t xml:space="preserve">ch was focused on treating patients from middle east countries . </w:t>
      </w:r>
    </w:p>
    <w:p w:rsidR="003D4E5E" w:rsidRPr="003D4E5E" w:rsidRDefault="003D4E5E" w:rsidP="003D4E5E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3D4E5E" w:rsidRDefault="000E6D8D" w:rsidP="00CF41C7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Working as </w:t>
      </w:r>
      <w:proofErr w:type="spellStart"/>
      <w:r>
        <w:rPr>
          <w:rFonts w:ascii="Times New Roman" w:hAnsi="Times New Roman"/>
          <w:bCs/>
          <w:sz w:val="24"/>
          <w:szCs w:val="24"/>
        </w:rPr>
        <w:t>direactor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dental department in </w:t>
      </w:r>
      <w:proofErr w:type="spellStart"/>
      <w:r>
        <w:rPr>
          <w:rFonts w:ascii="Times New Roman" w:hAnsi="Times New Roman"/>
          <w:bCs/>
          <w:sz w:val="24"/>
          <w:szCs w:val="24"/>
        </w:rPr>
        <w:t>Sanjivani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Hospital since 05/05/2018 till date</w:t>
      </w:r>
    </w:p>
    <w:p w:rsidR="003D4E5E" w:rsidRPr="003D4E5E" w:rsidRDefault="003D4E5E" w:rsidP="003D4E5E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3D4E5E" w:rsidRDefault="000E6D8D" w:rsidP="000E6D8D">
      <w:pPr>
        <w:pStyle w:val="a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TOTAL CLINC</w:t>
      </w:r>
      <w:r w:rsidR="00DE75B9">
        <w:rPr>
          <w:rFonts w:ascii="Times New Roman" w:hAnsi="Times New Roman"/>
          <w:bCs/>
          <w:sz w:val="24"/>
          <w:szCs w:val="24"/>
        </w:rPr>
        <w:t>AL EXPERIENCE- 4 years plus</w:t>
      </w:r>
    </w:p>
    <w:p w:rsidR="000E6D8D" w:rsidRDefault="000E6D8D" w:rsidP="000E6D8D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0E6D8D" w:rsidRPr="00CF41C7" w:rsidRDefault="008702E0" w:rsidP="000E6D8D">
      <w:pPr>
        <w:pStyle w:val="a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667FF4F" wp14:editId="3EBA57F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591175" cy="26670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E0" w:rsidRPr="00482270" w:rsidRDefault="008702E0" w:rsidP="008702E0">
                            <w:pPr>
                              <w:pStyle w:val="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82270">
                              <w:rPr>
                                <w:rFonts w:ascii="Times New Roman" w:hAnsi="Times New Roman"/>
                                <w:sz w:val="24"/>
                              </w:rPr>
                              <w:t>PRESENTATION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 MADE</w:t>
                            </w:r>
                          </w:p>
                          <w:p w:rsidR="008702E0" w:rsidRDefault="008702E0" w:rsidP="00870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67FF4F" id="Rectangle 8" o:spid="_x0000_s1027" style="position:absolute;left:0;text-align:left;margin-left:0;margin-top:.5pt;width:440.25pt;height:2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" fillcolor="#bfbfbf">
                <v:textbox>
                  <w:txbxContent>
                    <w:p w:rsidR="008702E0" w:rsidRPr="00482270" w:rsidRDefault="008702E0" w:rsidP="008702E0">
                      <w:pPr>
                        <w:pStyle w:val="Heading1"/>
                        <w:rPr>
                          <w:rFonts w:ascii="Times New Roman" w:hAnsi="Times New Roman"/>
                          <w:sz w:val="24"/>
                        </w:rPr>
                      </w:pPr>
                      <w:r w:rsidRPr="00482270">
                        <w:rPr>
                          <w:rFonts w:ascii="Times New Roman" w:hAnsi="Times New Roman"/>
                          <w:sz w:val="24"/>
                        </w:rPr>
                        <w:t>PRESENTATION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 MADE</w:t>
                      </w:r>
                    </w:p>
                    <w:p w:rsidR="008702E0" w:rsidRDefault="008702E0" w:rsidP="00870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902"/>
        <w:gridCol w:w="3486"/>
      </w:tblGrid>
      <w:tr w:rsidR="008702E0" w:rsidRPr="00D17165" w:rsidTr="00D13ADA">
        <w:trPr>
          <w:trHeight w:val="566"/>
        </w:trPr>
        <w:tc>
          <w:tcPr>
            <w:tcW w:w="1911" w:type="dxa"/>
          </w:tcPr>
          <w:p w:rsidR="008702E0" w:rsidRPr="00D17165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04/10/2013</w:t>
            </w:r>
          </w:p>
        </w:tc>
        <w:tc>
          <w:tcPr>
            <w:tcW w:w="2902" w:type="dxa"/>
          </w:tcPr>
          <w:p w:rsidR="008702E0" w:rsidRPr="00D17165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C06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ISPRP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Confrence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BANGLORE</w:t>
            </w:r>
          </w:p>
        </w:tc>
        <w:tc>
          <w:tcPr>
            <w:tcW w:w="3486" w:type="dxa"/>
          </w:tcPr>
          <w:p w:rsidR="008702E0" w:rsidRPr="00D17165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Paper-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Hemisection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 ray of hope for perishing tooth</w:t>
            </w:r>
          </w:p>
        </w:tc>
      </w:tr>
      <w:tr w:rsidR="008702E0" w:rsidRPr="00D17165" w:rsidTr="00D13ADA">
        <w:trPr>
          <w:trHeight w:val="566"/>
        </w:trPr>
        <w:tc>
          <w:tcPr>
            <w:tcW w:w="1911" w:type="dxa"/>
          </w:tcPr>
          <w:p w:rsidR="008702E0" w:rsidRPr="00D17165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16/11/13</w:t>
            </w:r>
          </w:p>
        </w:tc>
        <w:tc>
          <w:tcPr>
            <w:tcW w:w="2902" w:type="dxa"/>
          </w:tcPr>
          <w:p w:rsidR="008702E0" w:rsidRPr="00D17165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BB598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IPS Conference,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Ahemdabad</w:t>
            </w:r>
            <w:proofErr w:type="spellEnd"/>
          </w:p>
        </w:tc>
        <w:tc>
          <w:tcPr>
            <w:tcW w:w="3486" w:type="dxa"/>
          </w:tcPr>
          <w:p w:rsidR="008702E0" w:rsidRPr="00D17165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Poster- Together we can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lets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make speech better</w:t>
            </w:r>
          </w:p>
        </w:tc>
      </w:tr>
      <w:tr w:rsidR="008702E0" w:rsidRPr="00D17165" w:rsidTr="00D13ADA">
        <w:trPr>
          <w:trHeight w:val="566"/>
        </w:trPr>
        <w:tc>
          <w:tcPr>
            <w:tcW w:w="1911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06/06/14</w:t>
            </w:r>
          </w:p>
        </w:tc>
        <w:tc>
          <w:tcPr>
            <w:tcW w:w="2902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182DF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IPS PG Convention,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Vishakapatnam</w:t>
            </w:r>
            <w:proofErr w:type="spellEnd"/>
          </w:p>
        </w:tc>
        <w:tc>
          <w:tcPr>
            <w:tcW w:w="3486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Table clinic – Functionally generated pathway</w:t>
            </w:r>
          </w:p>
        </w:tc>
      </w:tr>
      <w:tr w:rsidR="008702E0" w:rsidRPr="00D17165" w:rsidTr="00D13ADA">
        <w:trPr>
          <w:trHeight w:val="566"/>
        </w:trPr>
        <w:tc>
          <w:tcPr>
            <w:tcW w:w="1911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01/11/14</w:t>
            </w:r>
          </w:p>
        </w:tc>
        <w:tc>
          <w:tcPr>
            <w:tcW w:w="2902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IAACD Conference 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banglore</w:t>
            </w:r>
            <w:proofErr w:type="spellEnd"/>
          </w:p>
        </w:tc>
        <w:tc>
          <w:tcPr>
            <w:tcW w:w="3486" w:type="dxa"/>
          </w:tcPr>
          <w:p w:rsidR="008702E0" w:rsidRPr="007541E7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Paper- Coloured ceramics</w:t>
            </w:r>
          </w:p>
        </w:tc>
      </w:tr>
      <w:tr w:rsidR="008702E0" w:rsidRPr="00D17165" w:rsidTr="00D13ADA">
        <w:trPr>
          <w:trHeight w:val="566"/>
        </w:trPr>
        <w:tc>
          <w:tcPr>
            <w:tcW w:w="1911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07/11/2014</w:t>
            </w:r>
          </w:p>
        </w:tc>
        <w:tc>
          <w:tcPr>
            <w:tcW w:w="2902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A957D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IPS Conference,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chandigarh</w:t>
            </w:r>
            <w:proofErr w:type="spellEnd"/>
          </w:p>
        </w:tc>
        <w:tc>
          <w:tcPr>
            <w:tcW w:w="3486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Paper-Mapping the colour space for shade matching</w:t>
            </w:r>
          </w:p>
        </w:tc>
      </w:tr>
      <w:tr w:rsidR="008702E0" w:rsidRPr="00D17165" w:rsidTr="00D13ADA">
        <w:trPr>
          <w:trHeight w:val="566"/>
        </w:trPr>
        <w:tc>
          <w:tcPr>
            <w:tcW w:w="1911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6/06/2014</w:t>
            </w:r>
          </w:p>
        </w:tc>
        <w:tc>
          <w:tcPr>
            <w:tcW w:w="2902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198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KPS conference 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manipal</w:t>
            </w:r>
            <w:proofErr w:type="spellEnd"/>
          </w:p>
        </w:tc>
        <w:tc>
          <w:tcPr>
            <w:tcW w:w="3486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Paper- Use of pink porcelain to enhance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esthethics</w:t>
            </w:r>
            <w:proofErr w:type="spellEnd"/>
          </w:p>
        </w:tc>
      </w:tr>
      <w:tr w:rsidR="008702E0" w:rsidRPr="00D17165" w:rsidTr="00D13ADA">
        <w:trPr>
          <w:trHeight w:val="566"/>
        </w:trPr>
        <w:tc>
          <w:tcPr>
            <w:tcW w:w="1911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23/07/2015</w:t>
            </w:r>
          </w:p>
        </w:tc>
        <w:tc>
          <w:tcPr>
            <w:tcW w:w="2902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Interdepartmental Meet</w:t>
            </w:r>
          </w:p>
        </w:tc>
        <w:tc>
          <w:tcPr>
            <w:tcW w:w="3486" w:type="dxa"/>
          </w:tcPr>
          <w:p w:rsidR="008702E0" w:rsidRDefault="008702E0" w:rsidP="00D13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Colour science</w:t>
            </w:r>
          </w:p>
        </w:tc>
      </w:tr>
    </w:tbl>
    <w:p w:rsidR="008702E0" w:rsidRDefault="008702E0" w:rsidP="00FF6789">
      <w:pPr>
        <w:rPr>
          <w:rFonts w:ascii="Times New Roman" w:hAnsi="Times New Roman"/>
          <w:bCs/>
          <w:sz w:val="24"/>
          <w:szCs w:val="24"/>
        </w:rPr>
      </w:pPr>
    </w:p>
    <w:p w:rsidR="008702E0" w:rsidRDefault="008702E0" w:rsidP="00FF6789">
      <w:pPr>
        <w:rPr>
          <w:rFonts w:ascii="Times New Roman" w:hAnsi="Times New Roman"/>
          <w:bCs/>
          <w:sz w:val="24"/>
          <w:szCs w:val="24"/>
        </w:rPr>
      </w:pPr>
    </w:p>
    <w:p w:rsidR="008702E0" w:rsidRDefault="008702E0" w:rsidP="00FF678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3C1E72B" wp14:editId="00CE44E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591175" cy="266700"/>
                <wp:effectExtent l="0" t="0" r="28575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E0" w:rsidRDefault="008702E0" w:rsidP="008702E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76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BEST PAPER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PRESENTATION</w:t>
                            </w:r>
                          </w:p>
                          <w:p w:rsidR="008702E0" w:rsidRDefault="008702E0" w:rsidP="00870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1E72B" id="Rectangle 12" o:spid="_x0000_s1028" style="position:absolute;margin-left:0;margin-top:.8pt;width:440.25pt;height:2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" fillcolor="#bfbfbf">
                <v:textbox>
                  <w:txbxContent>
                    <w:p w:rsidR="008702E0" w:rsidRDefault="008702E0" w:rsidP="008702E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E76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BEST PAPER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PRESENTATION</w:t>
                      </w:r>
                    </w:p>
                    <w:p w:rsidR="008702E0" w:rsidRDefault="008702E0" w:rsidP="00870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02E0" w:rsidRPr="008702E0" w:rsidRDefault="008702E0" w:rsidP="008702E0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702E0">
        <w:rPr>
          <w:rFonts w:ascii="Times New Roman" w:hAnsi="Times New Roman"/>
          <w:b/>
          <w:sz w:val="24"/>
          <w:szCs w:val="24"/>
        </w:rPr>
        <w:t xml:space="preserve">Best Paper Awarded </w:t>
      </w:r>
      <w:r w:rsidRPr="008702E0">
        <w:rPr>
          <w:rFonts w:ascii="Times New Roman" w:hAnsi="Times New Roman"/>
          <w:sz w:val="24"/>
          <w:szCs w:val="24"/>
        </w:rPr>
        <w:t>for the Paper Titled</w:t>
      </w:r>
      <w:r w:rsidRPr="008702E0">
        <w:rPr>
          <w:rFonts w:ascii="Times New Roman" w:hAnsi="Times New Roman"/>
          <w:b/>
          <w:sz w:val="24"/>
          <w:szCs w:val="24"/>
        </w:rPr>
        <w:t xml:space="preserve"> Coloured ceramics- </w:t>
      </w:r>
      <w:proofErr w:type="spellStart"/>
      <w:r w:rsidRPr="008702E0">
        <w:rPr>
          <w:rFonts w:ascii="Times New Roman" w:hAnsi="Times New Roman"/>
          <w:b/>
          <w:sz w:val="24"/>
          <w:szCs w:val="24"/>
        </w:rPr>
        <w:t>Esthetics</w:t>
      </w:r>
      <w:proofErr w:type="spellEnd"/>
      <w:r w:rsidRPr="008702E0">
        <w:rPr>
          <w:rFonts w:ascii="Times New Roman" w:hAnsi="Times New Roman"/>
          <w:b/>
          <w:sz w:val="24"/>
          <w:szCs w:val="24"/>
        </w:rPr>
        <w:t xml:space="preserve"> beyond white </w:t>
      </w:r>
      <w:r w:rsidRPr="008702E0">
        <w:rPr>
          <w:rFonts w:ascii="Times New Roman" w:hAnsi="Times New Roman"/>
          <w:sz w:val="24"/>
          <w:szCs w:val="24"/>
        </w:rPr>
        <w:t xml:space="preserve"> at foundation day </w:t>
      </w:r>
      <w:proofErr w:type="spellStart"/>
      <w:r w:rsidRPr="008702E0">
        <w:rPr>
          <w:rFonts w:ascii="Times New Roman" w:hAnsi="Times New Roman"/>
          <w:sz w:val="24"/>
          <w:szCs w:val="24"/>
        </w:rPr>
        <w:t>programm</w:t>
      </w:r>
      <w:proofErr w:type="spellEnd"/>
      <w:r w:rsidRPr="008702E0">
        <w:rPr>
          <w:rFonts w:ascii="Times New Roman" w:hAnsi="Times New Roman"/>
          <w:sz w:val="24"/>
          <w:szCs w:val="24"/>
        </w:rPr>
        <w:t xml:space="preserve"> of IAACD conference..</w:t>
      </w:r>
    </w:p>
    <w:p w:rsidR="008702E0" w:rsidRDefault="008702E0" w:rsidP="008702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8702E0" w:rsidRDefault="008702E0" w:rsidP="008702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8702E0" w:rsidRDefault="008702E0" w:rsidP="008702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8702E0" w:rsidRDefault="008702E0" w:rsidP="008702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8702E0" w:rsidRPr="00482270" w:rsidRDefault="008702E0" w:rsidP="008702E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D7F906B" wp14:editId="51D44118">
                <wp:simplePos x="0" y="0"/>
                <wp:positionH relativeFrom="column">
                  <wp:posOffset>-285750</wp:posOffset>
                </wp:positionH>
                <wp:positionV relativeFrom="paragraph">
                  <wp:posOffset>-57150</wp:posOffset>
                </wp:positionV>
                <wp:extent cx="5591175" cy="266700"/>
                <wp:effectExtent l="9525" t="5715" r="952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5166D" id="Rectangle 7" o:spid="_x0000_s1026" style="position:absolute;margin-left:-22.5pt;margin-top:-4.5pt;width:440.25pt;height:2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" fillcolor="#bfbfbf"/>
            </w:pict>
          </mc:Fallback>
        </mc:AlternateContent>
      </w:r>
      <w:r w:rsidRPr="00482270">
        <w:rPr>
          <w:rFonts w:ascii="Times New Roman" w:hAnsi="Times New Roman"/>
          <w:b/>
          <w:sz w:val="24"/>
          <w:szCs w:val="24"/>
        </w:rPr>
        <w:t xml:space="preserve">ARTICLES </w:t>
      </w:r>
      <w:r w:rsidRPr="00482270">
        <w:rPr>
          <w:rFonts w:ascii="Times New Roman" w:hAnsi="Times New Roman"/>
          <w:b/>
          <w:bCs/>
          <w:sz w:val="24"/>
          <w:szCs w:val="24"/>
        </w:rPr>
        <w:t>PUBLISHED</w:t>
      </w:r>
    </w:p>
    <w:p w:rsidR="008702E0" w:rsidRDefault="008702E0" w:rsidP="0087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1 ) “ZIRCONIA- alternative implant material in KLE DENTAL JOURNAL Vol-2 Issue 1 May 2014</w:t>
      </w:r>
      <w:r w:rsidRPr="00ED490C">
        <w:rPr>
          <w:rFonts w:ascii="Times New Roman" w:hAnsi="Times New Roman"/>
          <w:b/>
          <w:bCs/>
          <w:sz w:val="24"/>
          <w:szCs w:val="24"/>
        </w:rPr>
        <w:t>.</w:t>
      </w:r>
    </w:p>
    <w:p w:rsidR="008702E0" w:rsidRDefault="008702E0" w:rsidP="0087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02E0" w:rsidRDefault="008702E0" w:rsidP="0087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“ Digital Dentistry” in KLE DENTAL JOURNAL VOL # Issue 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sept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2015.</w:t>
      </w:r>
    </w:p>
    <w:p w:rsidR="008702E0" w:rsidRDefault="008702E0" w:rsidP="0087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02E0" w:rsidRPr="006256F1" w:rsidRDefault="008702E0" w:rsidP="0087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“Comparison between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spaces of vita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Lumin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shade guide with natural teeth in Bengaluru population using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Spectrocolorimeter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in vivo study.” The journal of contemporary Dental Practice , August 2017;18(8):1-5.</w:t>
      </w:r>
    </w:p>
    <w:p w:rsidR="00FF6789" w:rsidRPr="004D560F" w:rsidRDefault="00FF6789" w:rsidP="00FF6789">
      <w:pPr>
        <w:rPr>
          <w:rFonts w:ascii="Times New Roman" w:hAnsi="Times New Roman"/>
          <w:bCs/>
          <w:sz w:val="24"/>
          <w:szCs w:val="24"/>
        </w:rPr>
      </w:pPr>
    </w:p>
    <w:p w:rsidR="00652862" w:rsidRDefault="00305397" w:rsidP="0051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132715</wp:posOffset>
                </wp:positionV>
                <wp:extent cx="5591175" cy="266700"/>
                <wp:effectExtent l="9525" t="13335" r="952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9B9531" id="Rectangle 11" o:spid="_x0000_s1026" style="position:absolute;margin-left:-33pt;margin-top:10.45pt;width:440.25pt;height:2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" fillcolor="#bfbfbf"/>
            </w:pict>
          </mc:Fallback>
        </mc:AlternateContent>
      </w:r>
    </w:p>
    <w:p w:rsidR="00063C5F" w:rsidRPr="00482270" w:rsidRDefault="00063C5F" w:rsidP="00063C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985" w:rsidRDefault="00471985" w:rsidP="00A03A73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71985" w:rsidRDefault="00471985" w:rsidP="00A03A73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471985" w:rsidSect="00E369E1">
      <w:footerReference w:type="even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AC" w:rsidRDefault="00187CAC" w:rsidP="00E369E1">
      <w:pPr>
        <w:spacing w:after="0" w:line="240" w:lineRule="auto"/>
      </w:pPr>
      <w:r>
        <w:separator/>
      </w:r>
    </w:p>
  </w:endnote>
  <w:endnote w:type="continuationSeparator" w:id="0">
    <w:p w:rsidR="00187CAC" w:rsidRDefault="00187CAC" w:rsidP="00E3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8D" w:rsidRDefault="00A30F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1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6EF">
      <w:rPr>
        <w:rStyle w:val="a5"/>
        <w:noProof/>
      </w:rPr>
      <w:t>1</w:t>
    </w:r>
    <w:r>
      <w:rPr>
        <w:rStyle w:val="a5"/>
      </w:rPr>
      <w:fldChar w:fldCharType="end"/>
    </w:r>
  </w:p>
  <w:p w:rsidR="00D11D8D" w:rsidRDefault="00D11D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8D" w:rsidRDefault="00A30F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1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AC0">
      <w:rPr>
        <w:rStyle w:val="a5"/>
        <w:noProof/>
      </w:rPr>
      <w:t>4</w:t>
    </w:r>
    <w:r>
      <w:rPr>
        <w:rStyle w:val="a5"/>
      </w:rPr>
      <w:fldChar w:fldCharType="end"/>
    </w:r>
  </w:p>
  <w:p w:rsidR="00D11D8D" w:rsidRDefault="00D11D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AC" w:rsidRDefault="00187CAC" w:rsidP="00E369E1">
      <w:pPr>
        <w:spacing w:after="0" w:line="240" w:lineRule="auto"/>
      </w:pPr>
      <w:r>
        <w:separator/>
      </w:r>
    </w:p>
  </w:footnote>
  <w:footnote w:type="continuationSeparator" w:id="0">
    <w:p w:rsidR="00187CAC" w:rsidRDefault="00187CAC" w:rsidP="00E3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E7B"/>
    <w:multiLevelType w:val="hybridMultilevel"/>
    <w:tmpl w:val="D2DA6E38"/>
    <w:lvl w:ilvl="0" w:tplc="71B8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68EF"/>
    <w:multiLevelType w:val="hybridMultilevel"/>
    <w:tmpl w:val="60669336"/>
    <w:lvl w:ilvl="0" w:tplc="71B8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4497E"/>
    <w:multiLevelType w:val="hybridMultilevel"/>
    <w:tmpl w:val="A09AC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49A"/>
    <w:multiLevelType w:val="hybridMultilevel"/>
    <w:tmpl w:val="08DAF8BC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0CD7E91"/>
    <w:multiLevelType w:val="hybridMultilevel"/>
    <w:tmpl w:val="F474B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36C"/>
    <w:multiLevelType w:val="hybridMultilevel"/>
    <w:tmpl w:val="F530D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6738"/>
    <w:multiLevelType w:val="hybridMultilevel"/>
    <w:tmpl w:val="415E1646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8920B27"/>
    <w:multiLevelType w:val="hybridMultilevel"/>
    <w:tmpl w:val="DE74983C"/>
    <w:lvl w:ilvl="0" w:tplc="0BB0BDB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37A5A6C"/>
    <w:multiLevelType w:val="hybridMultilevel"/>
    <w:tmpl w:val="050E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1577C"/>
    <w:multiLevelType w:val="hybridMultilevel"/>
    <w:tmpl w:val="A7A8569E"/>
    <w:lvl w:ilvl="0" w:tplc="EA2416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167C"/>
    <w:multiLevelType w:val="hybridMultilevel"/>
    <w:tmpl w:val="9DAE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5C1A"/>
    <w:multiLevelType w:val="hybridMultilevel"/>
    <w:tmpl w:val="7936A5F4"/>
    <w:lvl w:ilvl="0" w:tplc="25F694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07B6C"/>
    <w:multiLevelType w:val="hybridMultilevel"/>
    <w:tmpl w:val="4552AB22"/>
    <w:lvl w:ilvl="0" w:tplc="71B8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D6CB2"/>
    <w:multiLevelType w:val="hybridMultilevel"/>
    <w:tmpl w:val="6722E70E"/>
    <w:lvl w:ilvl="0" w:tplc="71B8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A0338"/>
    <w:multiLevelType w:val="hybridMultilevel"/>
    <w:tmpl w:val="0CBCF262"/>
    <w:lvl w:ilvl="0" w:tplc="71B8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F52B2"/>
    <w:multiLevelType w:val="hybridMultilevel"/>
    <w:tmpl w:val="6522648A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1952062"/>
    <w:multiLevelType w:val="hybridMultilevel"/>
    <w:tmpl w:val="B82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93FDC"/>
    <w:multiLevelType w:val="hybridMultilevel"/>
    <w:tmpl w:val="59569738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B82005A"/>
    <w:multiLevelType w:val="hybridMultilevel"/>
    <w:tmpl w:val="61AA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51574"/>
    <w:multiLevelType w:val="hybridMultilevel"/>
    <w:tmpl w:val="9496D3BA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EB37893"/>
    <w:multiLevelType w:val="hybridMultilevel"/>
    <w:tmpl w:val="DF6019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443"/>
    <w:multiLevelType w:val="hybridMultilevel"/>
    <w:tmpl w:val="1A385DB6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18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21"/>
  </w:num>
  <w:num w:numId="17">
    <w:abstractNumId w:val="19"/>
  </w:num>
  <w:num w:numId="18">
    <w:abstractNumId w:val="15"/>
  </w:num>
  <w:num w:numId="19">
    <w:abstractNumId w:val="17"/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8D"/>
    <w:rsid w:val="00011A7E"/>
    <w:rsid w:val="0001390E"/>
    <w:rsid w:val="00015E76"/>
    <w:rsid w:val="000254DD"/>
    <w:rsid w:val="00025B4B"/>
    <w:rsid w:val="00033293"/>
    <w:rsid w:val="00044C38"/>
    <w:rsid w:val="00051DC9"/>
    <w:rsid w:val="00063C5F"/>
    <w:rsid w:val="00063DDD"/>
    <w:rsid w:val="00072393"/>
    <w:rsid w:val="00080591"/>
    <w:rsid w:val="00082253"/>
    <w:rsid w:val="00083923"/>
    <w:rsid w:val="000A6AFE"/>
    <w:rsid w:val="000B7FBE"/>
    <w:rsid w:val="000C03FD"/>
    <w:rsid w:val="000D36C8"/>
    <w:rsid w:val="000E240F"/>
    <w:rsid w:val="000E635E"/>
    <w:rsid w:val="000E6827"/>
    <w:rsid w:val="000E6D8D"/>
    <w:rsid w:val="000F5780"/>
    <w:rsid w:val="000F68C3"/>
    <w:rsid w:val="00100392"/>
    <w:rsid w:val="0012576F"/>
    <w:rsid w:val="00130C52"/>
    <w:rsid w:val="001339DC"/>
    <w:rsid w:val="00137D5D"/>
    <w:rsid w:val="00142B3E"/>
    <w:rsid w:val="00170013"/>
    <w:rsid w:val="00170952"/>
    <w:rsid w:val="001803F6"/>
    <w:rsid w:val="00182DF2"/>
    <w:rsid w:val="00184B00"/>
    <w:rsid w:val="00185DCB"/>
    <w:rsid w:val="00187CAC"/>
    <w:rsid w:val="00197D2D"/>
    <w:rsid w:val="001A2D81"/>
    <w:rsid w:val="001A36D6"/>
    <w:rsid w:val="001B4886"/>
    <w:rsid w:val="001B5A5C"/>
    <w:rsid w:val="001C0159"/>
    <w:rsid w:val="001C636B"/>
    <w:rsid w:val="001D5CB2"/>
    <w:rsid w:val="001D7820"/>
    <w:rsid w:val="001E2AD4"/>
    <w:rsid w:val="001E69C9"/>
    <w:rsid w:val="001F10CB"/>
    <w:rsid w:val="0021104B"/>
    <w:rsid w:val="00211B4D"/>
    <w:rsid w:val="0021217C"/>
    <w:rsid w:val="0022386D"/>
    <w:rsid w:val="00223B86"/>
    <w:rsid w:val="0024029D"/>
    <w:rsid w:val="00243783"/>
    <w:rsid w:val="002448B2"/>
    <w:rsid w:val="00245A41"/>
    <w:rsid w:val="00252D03"/>
    <w:rsid w:val="0029382D"/>
    <w:rsid w:val="00297B32"/>
    <w:rsid w:val="002A67D3"/>
    <w:rsid w:val="002A7DB3"/>
    <w:rsid w:val="002B5A56"/>
    <w:rsid w:val="002C2B55"/>
    <w:rsid w:val="002D0231"/>
    <w:rsid w:val="002D3313"/>
    <w:rsid w:val="002D7DCB"/>
    <w:rsid w:val="002F5AC6"/>
    <w:rsid w:val="00305397"/>
    <w:rsid w:val="00311E69"/>
    <w:rsid w:val="00322273"/>
    <w:rsid w:val="00324B03"/>
    <w:rsid w:val="00331E46"/>
    <w:rsid w:val="00340586"/>
    <w:rsid w:val="0034345E"/>
    <w:rsid w:val="0035235D"/>
    <w:rsid w:val="003555E4"/>
    <w:rsid w:val="00356C8B"/>
    <w:rsid w:val="00381B69"/>
    <w:rsid w:val="00384DFD"/>
    <w:rsid w:val="00390DB1"/>
    <w:rsid w:val="003A6E8B"/>
    <w:rsid w:val="003B316F"/>
    <w:rsid w:val="003B35A6"/>
    <w:rsid w:val="003B3C0E"/>
    <w:rsid w:val="003B7024"/>
    <w:rsid w:val="003B7300"/>
    <w:rsid w:val="003C7BEC"/>
    <w:rsid w:val="003D074E"/>
    <w:rsid w:val="003D4E5E"/>
    <w:rsid w:val="003D5768"/>
    <w:rsid w:val="003E6C00"/>
    <w:rsid w:val="00410194"/>
    <w:rsid w:val="004113F7"/>
    <w:rsid w:val="00433014"/>
    <w:rsid w:val="00434651"/>
    <w:rsid w:val="00435E34"/>
    <w:rsid w:val="00444A31"/>
    <w:rsid w:val="004648FB"/>
    <w:rsid w:val="004676CE"/>
    <w:rsid w:val="00471985"/>
    <w:rsid w:val="00477285"/>
    <w:rsid w:val="00482270"/>
    <w:rsid w:val="0048598A"/>
    <w:rsid w:val="00490D65"/>
    <w:rsid w:val="004C7E08"/>
    <w:rsid w:val="004D3C28"/>
    <w:rsid w:val="004D560F"/>
    <w:rsid w:val="004E127D"/>
    <w:rsid w:val="004E1AC6"/>
    <w:rsid w:val="0050103A"/>
    <w:rsid w:val="005105B2"/>
    <w:rsid w:val="00512B48"/>
    <w:rsid w:val="005266A0"/>
    <w:rsid w:val="005339B5"/>
    <w:rsid w:val="0054027C"/>
    <w:rsid w:val="00545633"/>
    <w:rsid w:val="00551954"/>
    <w:rsid w:val="005572B4"/>
    <w:rsid w:val="00557A33"/>
    <w:rsid w:val="005622B4"/>
    <w:rsid w:val="00563F6E"/>
    <w:rsid w:val="00567897"/>
    <w:rsid w:val="00567B6C"/>
    <w:rsid w:val="00570D64"/>
    <w:rsid w:val="005858EE"/>
    <w:rsid w:val="005A3D9D"/>
    <w:rsid w:val="005A49D8"/>
    <w:rsid w:val="005B027E"/>
    <w:rsid w:val="005C276D"/>
    <w:rsid w:val="005E28F0"/>
    <w:rsid w:val="005E7CAB"/>
    <w:rsid w:val="005F1BF9"/>
    <w:rsid w:val="005F7E64"/>
    <w:rsid w:val="00602628"/>
    <w:rsid w:val="006256F1"/>
    <w:rsid w:val="006402B8"/>
    <w:rsid w:val="00643DBF"/>
    <w:rsid w:val="00645002"/>
    <w:rsid w:val="00652862"/>
    <w:rsid w:val="006556E0"/>
    <w:rsid w:val="006715F0"/>
    <w:rsid w:val="0067251A"/>
    <w:rsid w:val="00697558"/>
    <w:rsid w:val="006A1333"/>
    <w:rsid w:val="006A6415"/>
    <w:rsid w:val="006A7E3C"/>
    <w:rsid w:val="006C2CC1"/>
    <w:rsid w:val="006D2C86"/>
    <w:rsid w:val="006F155E"/>
    <w:rsid w:val="0071283B"/>
    <w:rsid w:val="00720D2B"/>
    <w:rsid w:val="00723C13"/>
    <w:rsid w:val="00725305"/>
    <w:rsid w:val="00732AC9"/>
    <w:rsid w:val="00737C17"/>
    <w:rsid w:val="007541E7"/>
    <w:rsid w:val="00760759"/>
    <w:rsid w:val="007639B2"/>
    <w:rsid w:val="00765ACE"/>
    <w:rsid w:val="00776E77"/>
    <w:rsid w:val="00780A6F"/>
    <w:rsid w:val="007846EF"/>
    <w:rsid w:val="007925E6"/>
    <w:rsid w:val="007A2BF2"/>
    <w:rsid w:val="007A799D"/>
    <w:rsid w:val="007B71DD"/>
    <w:rsid w:val="007C05D5"/>
    <w:rsid w:val="007C4A61"/>
    <w:rsid w:val="007E158F"/>
    <w:rsid w:val="00804BE8"/>
    <w:rsid w:val="00812BF4"/>
    <w:rsid w:val="008236F5"/>
    <w:rsid w:val="0082714F"/>
    <w:rsid w:val="00830357"/>
    <w:rsid w:val="008309EA"/>
    <w:rsid w:val="0083121C"/>
    <w:rsid w:val="008338E4"/>
    <w:rsid w:val="00833A96"/>
    <w:rsid w:val="00840310"/>
    <w:rsid w:val="008476EC"/>
    <w:rsid w:val="00860C59"/>
    <w:rsid w:val="00863ECC"/>
    <w:rsid w:val="00870078"/>
    <w:rsid w:val="008702E0"/>
    <w:rsid w:val="008757E6"/>
    <w:rsid w:val="00892426"/>
    <w:rsid w:val="008950D8"/>
    <w:rsid w:val="008B660F"/>
    <w:rsid w:val="008B6801"/>
    <w:rsid w:val="008B7C9A"/>
    <w:rsid w:val="008C5725"/>
    <w:rsid w:val="008C694C"/>
    <w:rsid w:val="008C7D2D"/>
    <w:rsid w:val="008D61D5"/>
    <w:rsid w:val="008D6AFC"/>
    <w:rsid w:val="008F2554"/>
    <w:rsid w:val="009149C8"/>
    <w:rsid w:val="00942ED4"/>
    <w:rsid w:val="00952A61"/>
    <w:rsid w:val="00956C57"/>
    <w:rsid w:val="009625BF"/>
    <w:rsid w:val="00967E54"/>
    <w:rsid w:val="00990D43"/>
    <w:rsid w:val="009B6CA3"/>
    <w:rsid w:val="009C06D8"/>
    <w:rsid w:val="009C19DA"/>
    <w:rsid w:val="009C474D"/>
    <w:rsid w:val="009C5468"/>
    <w:rsid w:val="009D0E5D"/>
    <w:rsid w:val="009D5E45"/>
    <w:rsid w:val="009D7AC5"/>
    <w:rsid w:val="009D7CC5"/>
    <w:rsid w:val="009F2728"/>
    <w:rsid w:val="00A03A73"/>
    <w:rsid w:val="00A05183"/>
    <w:rsid w:val="00A116D4"/>
    <w:rsid w:val="00A1322C"/>
    <w:rsid w:val="00A2373A"/>
    <w:rsid w:val="00A30F98"/>
    <w:rsid w:val="00A46DD8"/>
    <w:rsid w:val="00A476D7"/>
    <w:rsid w:val="00A504A5"/>
    <w:rsid w:val="00A678CF"/>
    <w:rsid w:val="00A747BE"/>
    <w:rsid w:val="00A74AC0"/>
    <w:rsid w:val="00A91E57"/>
    <w:rsid w:val="00A957D7"/>
    <w:rsid w:val="00AA6D25"/>
    <w:rsid w:val="00AB7A8A"/>
    <w:rsid w:val="00AD511A"/>
    <w:rsid w:val="00AF27C6"/>
    <w:rsid w:val="00B01158"/>
    <w:rsid w:val="00B05436"/>
    <w:rsid w:val="00B064D3"/>
    <w:rsid w:val="00B238EA"/>
    <w:rsid w:val="00B374D1"/>
    <w:rsid w:val="00B548CF"/>
    <w:rsid w:val="00B64095"/>
    <w:rsid w:val="00B81856"/>
    <w:rsid w:val="00B81C14"/>
    <w:rsid w:val="00B90040"/>
    <w:rsid w:val="00B912A1"/>
    <w:rsid w:val="00BB5980"/>
    <w:rsid w:val="00BC6473"/>
    <w:rsid w:val="00BD58C6"/>
    <w:rsid w:val="00BD63C7"/>
    <w:rsid w:val="00BE2092"/>
    <w:rsid w:val="00BE6C3F"/>
    <w:rsid w:val="00C02C1A"/>
    <w:rsid w:val="00C06035"/>
    <w:rsid w:val="00C16BEE"/>
    <w:rsid w:val="00C300AB"/>
    <w:rsid w:val="00C37745"/>
    <w:rsid w:val="00C41EE0"/>
    <w:rsid w:val="00C5082E"/>
    <w:rsid w:val="00C65FD3"/>
    <w:rsid w:val="00C662B2"/>
    <w:rsid w:val="00C83A79"/>
    <w:rsid w:val="00C84BC5"/>
    <w:rsid w:val="00C854D0"/>
    <w:rsid w:val="00C960C2"/>
    <w:rsid w:val="00C97BFE"/>
    <w:rsid w:val="00CA7E0B"/>
    <w:rsid w:val="00CC1480"/>
    <w:rsid w:val="00CC4EED"/>
    <w:rsid w:val="00CD06C5"/>
    <w:rsid w:val="00CD088E"/>
    <w:rsid w:val="00CD75CF"/>
    <w:rsid w:val="00CE0C23"/>
    <w:rsid w:val="00CE27E5"/>
    <w:rsid w:val="00CE765C"/>
    <w:rsid w:val="00CF00D8"/>
    <w:rsid w:val="00CF06AD"/>
    <w:rsid w:val="00CF41C7"/>
    <w:rsid w:val="00D01247"/>
    <w:rsid w:val="00D06A43"/>
    <w:rsid w:val="00D11D8D"/>
    <w:rsid w:val="00D13D05"/>
    <w:rsid w:val="00D17165"/>
    <w:rsid w:val="00D44A8E"/>
    <w:rsid w:val="00D45ADF"/>
    <w:rsid w:val="00D56031"/>
    <w:rsid w:val="00D86989"/>
    <w:rsid w:val="00DA2A05"/>
    <w:rsid w:val="00DA76EF"/>
    <w:rsid w:val="00DB203E"/>
    <w:rsid w:val="00DC0E51"/>
    <w:rsid w:val="00DC79AF"/>
    <w:rsid w:val="00DE036D"/>
    <w:rsid w:val="00DE306F"/>
    <w:rsid w:val="00DE75B9"/>
    <w:rsid w:val="00DF7B79"/>
    <w:rsid w:val="00E024E6"/>
    <w:rsid w:val="00E16F99"/>
    <w:rsid w:val="00E369E1"/>
    <w:rsid w:val="00E52694"/>
    <w:rsid w:val="00E60084"/>
    <w:rsid w:val="00E72B39"/>
    <w:rsid w:val="00E72EF4"/>
    <w:rsid w:val="00E7616B"/>
    <w:rsid w:val="00E931F6"/>
    <w:rsid w:val="00E9594F"/>
    <w:rsid w:val="00E95A6F"/>
    <w:rsid w:val="00EA1558"/>
    <w:rsid w:val="00EA373E"/>
    <w:rsid w:val="00EA63FA"/>
    <w:rsid w:val="00EA751A"/>
    <w:rsid w:val="00EB3E32"/>
    <w:rsid w:val="00EC5661"/>
    <w:rsid w:val="00EC5D6A"/>
    <w:rsid w:val="00ED490C"/>
    <w:rsid w:val="00EE76CE"/>
    <w:rsid w:val="00F1110E"/>
    <w:rsid w:val="00F5766C"/>
    <w:rsid w:val="00F72287"/>
    <w:rsid w:val="00F8170A"/>
    <w:rsid w:val="00F8424A"/>
    <w:rsid w:val="00F9016A"/>
    <w:rsid w:val="00F92FCC"/>
    <w:rsid w:val="00F96087"/>
    <w:rsid w:val="00F97506"/>
    <w:rsid w:val="00FA24AF"/>
    <w:rsid w:val="00FB3B58"/>
    <w:rsid w:val="00FC2909"/>
    <w:rsid w:val="00FD15DC"/>
    <w:rsid w:val="00FE04C2"/>
    <w:rsid w:val="00FE2F48"/>
    <w:rsid w:val="00FE5A37"/>
    <w:rsid w:val="00FE5E3B"/>
    <w:rsid w:val="00FF41BC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1"/>
    <w:pPr>
      <w:spacing w:after="200" w:line="276" w:lineRule="auto"/>
    </w:pPr>
    <w:rPr>
      <w:sz w:val="22"/>
      <w:szCs w:val="22"/>
      <w:lang w:val="en-IN" w:eastAsia="en-IN"/>
    </w:rPr>
  </w:style>
  <w:style w:type="paragraph" w:styleId="1">
    <w:name w:val="heading 1"/>
    <w:basedOn w:val="a"/>
    <w:next w:val="a"/>
    <w:link w:val="1Char"/>
    <w:qFormat/>
    <w:rsid w:val="00D11D8D"/>
    <w:pPr>
      <w:keepNext/>
      <w:spacing w:after="0" w:line="480" w:lineRule="auto"/>
      <w:jc w:val="both"/>
      <w:outlineLvl w:val="0"/>
    </w:pPr>
    <w:rPr>
      <w:rFonts w:ascii="Bookman Old Style" w:hAnsi="Bookman Old Style"/>
      <w:b/>
      <w:bCs/>
      <w:sz w:val="26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11D8D"/>
    <w:rPr>
      <w:rFonts w:ascii="Bookman Old Style" w:eastAsia="Times New Roman" w:hAnsi="Bookman Old Style" w:cs="Times New Roman"/>
      <w:b/>
      <w:bCs/>
      <w:sz w:val="26"/>
      <w:szCs w:val="24"/>
      <w:lang w:val="en-US" w:eastAsia="en-US"/>
    </w:rPr>
  </w:style>
  <w:style w:type="character" w:styleId="Hyperlink">
    <w:name w:val="Hyperlink"/>
    <w:basedOn w:val="a0"/>
    <w:rsid w:val="00D11D8D"/>
    <w:rPr>
      <w:color w:val="0000FF"/>
      <w:u w:val="single"/>
    </w:rPr>
  </w:style>
  <w:style w:type="paragraph" w:styleId="a3">
    <w:name w:val="Body Text"/>
    <w:basedOn w:val="a"/>
    <w:link w:val="Char"/>
    <w:rsid w:val="00D11D8D"/>
    <w:pPr>
      <w:spacing w:after="0" w:line="480" w:lineRule="auto"/>
      <w:jc w:val="both"/>
    </w:pPr>
    <w:rPr>
      <w:rFonts w:ascii="Bookman Old Style" w:hAnsi="Bookman Old Style"/>
      <w:sz w:val="26"/>
      <w:szCs w:val="24"/>
      <w:lang w:val="en-US" w:eastAsia="en-US"/>
    </w:rPr>
  </w:style>
  <w:style w:type="character" w:customStyle="1" w:styleId="Char">
    <w:name w:val="نص أساسي Char"/>
    <w:basedOn w:val="a0"/>
    <w:link w:val="a3"/>
    <w:rsid w:val="00D11D8D"/>
    <w:rPr>
      <w:rFonts w:ascii="Bookman Old Style" w:eastAsia="Times New Roman" w:hAnsi="Bookman Old Style" w:cs="Times New Roman"/>
      <w:sz w:val="26"/>
      <w:szCs w:val="24"/>
      <w:lang w:val="en-US" w:eastAsia="en-US"/>
    </w:rPr>
  </w:style>
  <w:style w:type="paragraph" w:styleId="a4">
    <w:name w:val="footer"/>
    <w:basedOn w:val="a"/>
    <w:link w:val="Char0"/>
    <w:rsid w:val="00D11D8D"/>
    <w:pPr>
      <w:tabs>
        <w:tab w:val="center" w:pos="4320"/>
        <w:tab w:val="right" w:pos="8640"/>
      </w:tabs>
      <w:spacing w:after="0" w:line="240" w:lineRule="auto"/>
    </w:pPr>
    <w:rPr>
      <w:rFonts w:ascii="Bookman Old Style" w:hAnsi="Bookman Old Style"/>
      <w:sz w:val="26"/>
      <w:szCs w:val="24"/>
      <w:lang w:val="en-US" w:eastAsia="en-US"/>
    </w:rPr>
  </w:style>
  <w:style w:type="character" w:customStyle="1" w:styleId="Char0">
    <w:name w:val="تذييل الصفحة Char"/>
    <w:basedOn w:val="a0"/>
    <w:link w:val="a4"/>
    <w:rsid w:val="00D11D8D"/>
    <w:rPr>
      <w:rFonts w:ascii="Bookman Old Style" w:eastAsia="Times New Roman" w:hAnsi="Bookman Old Style" w:cs="Times New Roman"/>
      <w:sz w:val="26"/>
      <w:szCs w:val="24"/>
      <w:lang w:val="en-US" w:eastAsia="en-US"/>
    </w:rPr>
  </w:style>
  <w:style w:type="character" w:styleId="a5">
    <w:name w:val="page number"/>
    <w:basedOn w:val="a0"/>
    <w:rsid w:val="00D11D8D"/>
  </w:style>
  <w:style w:type="paragraph" w:styleId="a6">
    <w:name w:val="Title"/>
    <w:basedOn w:val="a"/>
    <w:link w:val="Char1"/>
    <w:qFormat/>
    <w:rsid w:val="00D11D8D"/>
    <w:pPr>
      <w:spacing w:after="0" w:line="480" w:lineRule="auto"/>
      <w:jc w:val="center"/>
    </w:pPr>
    <w:rPr>
      <w:rFonts w:ascii="Bookman Old Style" w:hAnsi="Bookman Old Style"/>
      <w:b/>
      <w:bCs/>
      <w:sz w:val="32"/>
      <w:szCs w:val="24"/>
      <w:u w:val="single"/>
      <w:lang w:val="en-US" w:eastAsia="en-US"/>
    </w:rPr>
  </w:style>
  <w:style w:type="character" w:customStyle="1" w:styleId="Char1">
    <w:name w:val="العنوان Char"/>
    <w:basedOn w:val="a0"/>
    <w:link w:val="a6"/>
    <w:rsid w:val="00D11D8D"/>
    <w:rPr>
      <w:rFonts w:ascii="Bookman Old Style" w:eastAsia="Times New Roman" w:hAnsi="Bookman Old Style" w:cs="Times New Roman"/>
      <w:b/>
      <w:bCs/>
      <w:sz w:val="32"/>
      <w:szCs w:val="24"/>
      <w:u w:val="single"/>
      <w:lang w:val="en-US" w:eastAsia="en-US"/>
    </w:rPr>
  </w:style>
  <w:style w:type="table" w:styleId="a7">
    <w:name w:val="Table Grid"/>
    <w:basedOn w:val="a1"/>
    <w:uiPriority w:val="59"/>
    <w:rsid w:val="003B7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7820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E0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E024E6"/>
    <w:rPr>
      <w:sz w:val="22"/>
      <w:szCs w:val="22"/>
      <w:lang w:val="en-IN" w:eastAsia="en-IN"/>
    </w:rPr>
  </w:style>
  <w:style w:type="paragraph" w:styleId="aa">
    <w:name w:val="Balloon Text"/>
    <w:basedOn w:val="a"/>
    <w:link w:val="Char3"/>
    <w:uiPriority w:val="99"/>
    <w:semiHidden/>
    <w:unhideWhenUsed/>
    <w:rsid w:val="00A7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A74AC0"/>
    <w:rPr>
      <w:rFonts w:ascii="Tahom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1"/>
    <w:pPr>
      <w:spacing w:after="200" w:line="276" w:lineRule="auto"/>
    </w:pPr>
    <w:rPr>
      <w:sz w:val="22"/>
      <w:szCs w:val="22"/>
      <w:lang w:val="en-IN" w:eastAsia="en-IN"/>
    </w:rPr>
  </w:style>
  <w:style w:type="paragraph" w:styleId="1">
    <w:name w:val="heading 1"/>
    <w:basedOn w:val="a"/>
    <w:next w:val="a"/>
    <w:link w:val="1Char"/>
    <w:qFormat/>
    <w:rsid w:val="00D11D8D"/>
    <w:pPr>
      <w:keepNext/>
      <w:spacing w:after="0" w:line="480" w:lineRule="auto"/>
      <w:jc w:val="both"/>
      <w:outlineLvl w:val="0"/>
    </w:pPr>
    <w:rPr>
      <w:rFonts w:ascii="Bookman Old Style" w:hAnsi="Bookman Old Style"/>
      <w:b/>
      <w:bCs/>
      <w:sz w:val="26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11D8D"/>
    <w:rPr>
      <w:rFonts w:ascii="Bookman Old Style" w:eastAsia="Times New Roman" w:hAnsi="Bookman Old Style" w:cs="Times New Roman"/>
      <w:b/>
      <w:bCs/>
      <w:sz w:val="26"/>
      <w:szCs w:val="24"/>
      <w:lang w:val="en-US" w:eastAsia="en-US"/>
    </w:rPr>
  </w:style>
  <w:style w:type="character" w:styleId="Hyperlink">
    <w:name w:val="Hyperlink"/>
    <w:basedOn w:val="a0"/>
    <w:rsid w:val="00D11D8D"/>
    <w:rPr>
      <w:color w:val="0000FF"/>
      <w:u w:val="single"/>
    </w:rPr>
  </w:style>
  <w:style w:type="paragraph" w:styleId="a3">
    <w:name w:val="Body Text"/>
    <w:basedOn w:val="a"/>
    <w:link w:val="Char"/>
    <w:rsid w:val="00D11D8D"/>
    <w:pPr>
      <w:spacing w:after="0" w:line="480" w:lineRule="auto"/>
      <w:jc w:val="both"/>
    </w:pPr>
    <w:rPr>
      <w:rFonts w:ascii="Bookman Old Style" w:hAnsi="Bookman Old Style"/>
      <w:sz w:val="26"/>
      <w:szCs w:val="24"/>
      <w:lang w:val="en-US" w:eastAsia="en-US"/>
    </w:rPr>
  </w:style>
  <w:style w:type="character" w:customStyle="1" w:styleId="Char">
    <w:name w:val="نص أساسي Char"/>
    <w:basedOn w:val="a0"/>
    <w:link w:val="a3"/>
    <w:rsid w:val="00D11D8D"/>
    <w:rPr>
      <w:rFonts w:ascii="Bookman Old Style" w:eastAsia="Times New Roman" w:hAnsi="Bookman Old Style" w:cs="Times New Roman"/>
      <w:sz w:val="26"/>
      <w:szCs w:val="24"/>
      <w:lang w:val="en-US" w:eastAsia="en-US"/>
    </w:rPr>
  </w:style>
  <w:style w:type="paragraph" w:styleId="a4">
    <w:name w:val="footer"/>
    <w:basedOn w:val="a"/>
    <w:link w:val="Char0"/>
    <w:rsid w:val="00D11D8D"/>
    <w:pPr>
      <w:tabs>
        <w:tab w:val="center" w:pos="4320"/>
        <w:tab w:val="right" w:pos="8640"/>
      </w:tabs>
      <w:spacing w:after="0" w:line="240" w:lineRule="auto"/>
    </w:pPr>
    <w:rPr>
      <w:rFonts w:ascii="Bookman Old Style" w:hAnsi="Bookman Old Style"/>
      <w:sz w:val="26"/>
      <w:szCs w:val="24"/>
      <w:lang w:val="en-US" w:eastAsia="en-US"/>
    </w:rPr>
  </w:style>
  <w:style w:type="character" w:customStyle="1" w:styleId="Char0">
    <w:name w:val="تذييل الصفحة Char"/>
    <w:basedOn w:val="a0"/>
    <w:link w:val="a4"/>
    <w:rsid w:val="00D11D8D"/>
    <w:rPr>
      <w:rFonts w:ascii="Bookman Old Style" w:eastAsia="Times New Roman" w:hAnsi="Bookman Old Style" w:cs="Times New Roman"/>
      <w:sz w:val="26"/>
      <w:szCs w:val="24"/>
      <w:lang w:val="en-US" w:eastAsia="en-US"/>
    </w:rPr>
  </w:style>
  <w:style w:type="character" w:styleId="a5">
    <w:name w:val="page number"/>
    <w:basedOn w:val="a0"/>
    <w:rsid w:val="00D11D8D"/>
  </w:style>
  <w:style w:type="paragraph" w:styleId="a6">
    <w:name w:val="Title"/>
    <w:basedOn w:val="a"/>
    <w:link w:val="Char1"/>
    <w:qFormat/>
    <w:rsid w:val="00D11D8D"/>
    <w:pPr>
      <w:spacing w:after="0" w:line="480" w:lineRule="auto"/>
      <w:jc w:val="center"/>
    </w:pPr>
    <w:rPr>
      <w:rFonts w:ascii="Bookman Old Style" w:hAnsi="Bookman Old Style"/>
      <w:b/>
      <w:bCs/>
      <w:sz w:val="32"/>
      <w:szCs w:val="24"/>
      <w:u w:val="single"/>
      <w:lang w:val="en-US" w:eastAsia="en-US"/>
    </w:rPr>
  </w:style>
  <w:style w:type="character" w:customStyle="1" w:styleId="Char1">
    <w:name w:val="العنوان Char"/>
    <w:basedOn w:val="a0"/>
    <w:link w:val="a6"/>
    <w:rsid w:val="00D11D8D"/>
    <w:rPr>
      <w:rFonts w:ascii="Bookman Old Style" w:eastAsia="Times New Roman" w:hAnsi="Bookman Old Style" w:cs="Times New Roman"/>
      <w:b/>
      <w:bCs/>
      <w:sz w:val="32"/>
      <w:szCs w:val="24"/>
      <w:u w:val="single"/>
      <w:lang w:val="en-US" w:eastAsia="en-US"/>
    </w:rPr>
  </w:style>
  <w:style w:type="table" w:styleId="a7">
    <w:name w:val="Table Grid"/>
    <w:basedOn w:val="a1"/>
    <w:uiPriority w:val="59"/>
    <w:rsid w:val="003B7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7820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E0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E024E6"/>
    <w:rPr>
      <w:sz w:val="22"/>
      <w:szCs w:val="22"/>
      <w:lang w:val="en-IN" w:eastAsia="en-IN"/>
    </w:rPr>
  </w:style>
  <w:style w:type="paragraph" w:styleId="aa">
    <w:name w:val="Balloon Text"/>
    <w:basedOn w:val="a"/>
    <w:link w:val="Char3"/>
    <w:uiPriority w:val="99"/>
    <w:semiHidden/>
    <w:unhideWhenUsed/>
    <w:rsid w:val="00A7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A74AC0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80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4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9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18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567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8687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2102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3942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acer</cp:lastModifiedBy>
  <cp:revision>2</cp:revision>
  <dcterms:created xsi:type="dcterms:W3CDTF">2020-02-03T08:14:00Z</dcterms:created>
  <dcterms:modified xsi:type="dcterms:W3CDTF">2020-02-03T08:14:00Z</dcterms:modified>
</cp:coreProperties>
</file>